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BodyText"/>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550549A7" w:rsidR="00C43D47" w:rsidRPr="00DA7C27"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3261EE29" w14:textId="30B91DD5" w:rsidR="00272138" w:rsidRDefault="00272138" w:rsidP="00C43D47">
      <w:pPr>
        <w:pStyle w:val="BodyText"/>
        <w:ind w:firstLine="0"/>
        <w:jc w:val="center"/>
        <w:rPr>
          <w:rFonts w:ascii="Arial" w:hAnsi="Arial" w:cs="Arial"/>
          <w:b/>
          <w:bCs/>
          <w:sz w:val="22"/>
          <w:szCs w:val="22"/>
        </w:rPr>
      </w:pPr>
      <w:r w:rsidRPr="00272138">
        <w:rPr>
          <w:rFonts w:ascii="Arial" w:hAnsi="Arial" w:cs="Arial"/>
          <w:b/>
          <w:bCs/>
          <w:sz w:val="22"/>
          <w:szCs w:val="22"/>
        </w:rPr>
        <w:t>VALSTYBINĖS REIKŠMĖS KELIŲ HORIZONTALIOJO ŽENKLINIMO DARBAI</w:t>
      </w:r>
    </w:p>
    <w:p w14:paraId="64F80714" w14:textId="2BC82981"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12-04T00:00:00Z">
            <w:dateFormat w:val="yyyy-MM-dd"/>
            <w:lid w:val="lt-LT"/>
            <w:storeMappedDataAs w:val="dateTime"/>
            <w:calendar w:val="gregorian"/>
          </w:date>
        </w:sdtPr>
        <w:sdtContent>
          <w:r w:rsidR="00272138">
            <w:rPr>
              <w:rFonts w:ascii="Arial" w:hAnsi="Arial" w:cs="Arial"/>
              <w:sz w:val="22"/>
              <w:szCs w:val="22"/>
            </w:rPr>
            <w:t>2025-12-04</w:t>
          </w:r>
        </w:sdtContent>
      </w:sdt>
    </w:p>
    <w:p w14:paraId="0CC2FC29" w14:textId="49354B5A" w:rsidR="00C43D4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45C31C21">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272138">
        <w:trPr>
          <w:trHeight w:val="2482"/>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3AEE183B" w14:textId="68115AD8" w:rsidR="00222AA5"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272138">
            <w:pPr>
              <w:rPr>
                <w:rFonts w:ascii="Arial" w:hAnsi="Arial" w:cs="Arial"/>
                <w:b/>
                <w:bCs/>
                <w:iCs/>
                <w:color w:val="FF0000"/>
                <w:sz w:val="8"/>
                <w:szCs w:val="8"/>
                <w:shd w:val="clear" w:color="auto" w:fill="E6E6E6"/>
              </w:rPr>
            </w:pPr>
          </w:p>
        </w:tc>
      </w:tr>
      <w:tr w:rsidR="00C55897" w:rsidRPr="00CF7302" w14:paraId="5665D80B" w14:textId="77777777" w:rsidTr="45C31C21">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45C31C21">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76BDB2E8" w14:textId="5FB480ED" w:rsidR="00E42F29" w:rsidRPr="00E42F29" w:rsidRDefault="002216D7" w:rsidP="00E42F29">
            <w:pPr>
              <w:rPr>
                <w:rFonts w:ascii="Arial" w:eastAsia="Calibri" w:hAnsi="Arial" w:cs="Arial"/>
                <w:sz w:val="22"/>
                <w:szCs w:val="22"/>
              </w:rPr>
            </w:pPr>
            <w:r w:rsidRPr="00614A8E">
              <w:rPr>
                <w:rFonts w:ascii="Arial" w:eastAsia="Calibri" w:hAnsi="Arial" w:cs="Arial"/>
                <w:sz w:val="22"/>
                <w:szCs w:val="22"/>
              </w:rPr>
              <w:t>Pirkimas atliekamas nesinaudojant CPO katalogu, nes jame</w:t>
            </w:r>
            <w:r w:rsidR="00982229">
              <w:rPr>
                <w:rFonts w:ascii="Arial" w:eastAsia="Calibri" w:hAnsi="Arial" w:cs="Arial"/>
                <w:sz w:val="22"/>
                <w:szCs w:val="22"/>
              </w:rPr>
              <w:t xml:space="preserve"> </w:t>
            </w:r>
            <w:sdt>
              <w:sdtPr>
                <w:rPr>
                  <w:rFonts w:ascii="Arial" w:hAnsi="Arial" w:cs="Arial"/>
                  <w:color w:val="000000" w:themeColor="text1"/>
                  <w:sz w:val="22"/>
                  <w:szCs w:val="22"/>
                </w:rPr>
                <w:id w:val="-884021130"/>
                <w:placeholder>
                  <w:docPart w:val="153A038D3E054FFEA031CCD9981C3C68"/>
                </w:placeholder>
                <w:comboBox>
                  <w:listItem w:value="Pasirinkite elementą."/>
                  <w:listItem w:displayText="reikalingi darbai" w:value="reikalingi darbai"/>
                  <w:listItem w:displayText="siūlomos prekės" w:value="siūlomos prekės"/>
                  <w:listItem w:displayText="siūlomos paslaugos" w:value="siūlomos paslaugos"/>
                </w:comboBox>
              </w:sdtPr>
              <w:sdtContent>
                <w:r w:rsidR="00E42F29">
                  <w:rPr>
                    <w:rFonts w:ascii="Arial" w:hAnsi="Arial" w:cs="Arial"/>
                    <w:color w:val="000000" w:themeColor="text1"/>
                    <w:sz w:val="22"/>
                    <w:szCs w:val="22"/>
                  </w:rPr>
                  <w:t>reikalingi darbai</w:t>
                </w:r>
              </w:sdtContent>
            </w:sdt>
            <w:r w:rsidR="00482B31">
              <w:rPr>
                <w:rFonts w:ascii="Arial" w:hAnsi="Arial" w:cs="Arial"/>
                <w:color w:val="000000" w:themeColor="text1"/>
                <w:sz w:val="22"/>
                <w:szCs w:val="22"/>
              </w:rPr>
              <w:t xml:space="preserve"> </w:t>
            </w:r>
            <w:r w:rsidRPr="00614A8E">
              <w:rPr>
                <w:rFonts w:ascii="Arial" w:eastAsia="Calibri" w:hAnsi="Arial" w:cs="Arial"/>
                <w:sz w:val="22"/>
                <w:szCs w:val="22"/>
              </w:rPr>
              <w:t>neatitinka Perkančiosios organizacijos poreikių</w:t>
            </w:r>
            <w:r w:rsidR="00E42F29">
              <w:rPr>
                <w:rFonts w:ascii="Arial" w:eastAsia="Calibri" w:hAnsi="Arial" w:cs="Arial"/>
                <w:sz w:val="22"/>
                <w:szCs w:val="22"/>
              </w:rPr>
              <w:t xml:space="preserve">: </w:t>
            </w:r>
          </w:p>
          <w:p w14:paraId="66856F61" w14:textId="62A3178E" w:rsidR="00E42F29" w:rsidRPr="00E42F29" w:rsidRDefault="00E42F29" w:rsidP="00E42F29">
            <w:pPr>
              <w:rPr>
                <w:rFonts w:ascii="Arial" w:eastAsia="Calibri" w:hAnsi="Arial" w:cs="Arial"/>
                <w:sz w:val="22"/>
                <w:szCs w:val="22"/>
              </w:rPr>
            </w:pPr>
            <w:r w:rsidRPr="00E42F29">
              <w:rPr>
                <w:rFonts w:ascii="Arial" w:eastAsia="Calibri" w:hAnsi="Arial" w:cs="Arial"/>
                <w:sz w:val="22"/>
                <w:szCs w:val="22"/>
              </w:rPr>
              <w:t xml:space="preserve">Perkančioji organizacija perka ilgalaikes fiksuoto įkainio sutartis, pagal kurias Užsakovui pateikus užsakymus darbai pradedami vykdyti nedelsiant pirkimo dokumentuose nurodyta tvarka. Jei darbai būtų perkami naudojantis CPO katalogu parengus užsakymą tik prasidėtų pirkimo procedūros, kurios užtrunka </w:t>
            </w:r>
            <w:r w:rsidR="004D4DD5">
              <w:rPr>
                <w:rFonts w:ascii="Arial" w:eastAsia="Calibri" w:hAnsi="Arial" w:cs="Arial"/>
                <w:sz w:val="22"/>
                <w:szCs w:val="22"/>
              </w:rPr>
              <w:t>ilgiau</w:t>
            </w:r>
            <w:r w:rsidRPr="00E42F29">
              <w:rPr>
                <w:rFonts w:ascii="Arial" w:eastAsia="Calibri" w:hAnsi="Arial" w:cs="Arial"/>
                <w:sz w:val="22"/>
                <w:szCs w:val="22"/>
              </w:rPr>
              <w:t>. Atsižvelgiant į tai, kad kelių horizontaliojo ženklinimo sezonas, kuomet gali būti atliekami darbai, yra trumpas, dalies darbų nebūtų galimybės atlikti, o dėl to nukentėtų eismo saugumas keliuose.</w:t>
            </w:r>
          </w:p>
          <w:p w14:paraId="5CFDAECA" w14:textId="77777777" w:rsidR="00E42F29" w:rsidRPr="00E42F29" w:rsidRDefault="00E42F29" w:rsidP="00E42F29">
            <w:pPr>
              <w:rPr>
                <w:rFonts w:ascii="Arial" w:eastAsia="Calibri" w:hAnsi="Arial" w:cs="Arial"/>
                <w:sz w:val="22"/>
                <w:szCs w:val="22"/>
              </w:rPr>
            </w:pPr>
            <w:r w:rsidRPr="00E42F29">
              <w:rPr>
                <w:rFonts w:ascii="Arial" w:eastAsia="Calibri" w:hAnsi="Arial" w:cs="Arial"/>
                <w:sz w:val="22"/>
                <w:szCs w:val="22"/>
              </w:rPr>
              <w:t>CPO sutartyje nėra konkretaus darbų užsakymo įvykdymo termino apskaičiavimo tvarkos, tuo tarpu perkančiosios organizacijos pirkimuose  yra numatyta aiški užsakymo įvykdymo termino apskaičiavimo tvarka (nurodytas darbų našumas), kuri leidžia rangovams tinkamai įsivertinti reikalingus resursus darbų atlikimui.</w:t>
            </w:r>
          </w:p>
          <w:p w14:paraId="0AFE407E" w14:textId="5DA19C7E" w:rsidR="002216D7" w:rsidRPr="007621CC" w:rsidRDefault="00E42F29" w:rsidP="002216D7">
            <w:pPr>
              <w:rPr>
                <w:rFonts w:ascii="Arial" w:eastAsia="Calibri" w:hAnsi="Arial" w:cs="Arial"/>
                <w:sz w:val="22"/>
                <w:szCs w:val="22"/>
              </w:rPr>
            </w:pPr>
            <w:r w:rsidRPr="00E42F29">
              <w:rPr>
                <w:rFonts w:ascii="Arial" w:eastAsia="Calibri" w:hAnsi="Arial" w:cs="Arial"/>
                <w:sz w:val="22"/>
                <w:szCs w:val="22"/>
              </w:rPr>
              <w:t>Taip pat perkančioji organizacija atsižvelgiant į rinkoje esančias horizontaliojo ženklinimo technologines galimybes, taiko aukštesnius kokybės reikalavimus ženklinimo matomumui ir atspindžio skaisčiui nei nurodyti CPO.</w:t>
            </w:r>
          </w:p>
          <w:p w14:paraId="3A6D968D" w14:textId="511B5BBE" w:rsidR="004B24B2" w:rsidRDefault="004B24B2" w:rsidP="004B24B2">
            <w:pPr>
              <w:rPr>
                <w:rFonts w:ascii="Arial" w:hAnsi="Arial" w:cs="Arial"/>
                <w:b/>
                <w:bCs/>
                <w:sz w:val="22"/>
                <w:szCs w:val="22"/>
                <w:shd w:val="clear" w:color="auto" w:fill="E6E6E6"/>
              </w:rPr>
            </w:pPr>
          </w:p>
        </w:tc>
      </w:tr>
      <w:tr w:rsidR="004B24B2" w:rsidRPr="00CF7302" w14:paraId="38D6E323" w14:textId="77777777" w:rsidTr="45C31C21">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10" w:type="dxa"/>
                <w:vAlign w:val="center"/>
              </w:tcPr>
              <w:p w14:paraId="4A47A021" w14:textId="656E0D55" w:rsidR="004B24B2" w:rsidRPr="00D97CC3" w:rsidRDefault="00EA1A62"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45C31C2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10" w:type="dxa"/>
                <w:vAlign w:val="center"/>
              </w:tcPr>
              <w:p w14:paraId="4C486ECB" w14:textId="580C1CBE" w:rsidR="004B24B2" w:rsidRPr="00D97CC3" w:rsidRDefault="00EA1A62"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45C31C21">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Heading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31A86453" w14:textId="77777777" w:rsidR="004B24B2" w:rsidRDefault="001E30A6" w:rsidP="000D3823">
            <w:pPr>
              <w:pStyle w:val="Heading1"/>
              <w:tabs>
                <w:tab w:val="left" w:pos="426"/>
              </w:tabs>
              <w:ind w:firstLine="0"/>
              <w:rPr>
                <w:rFonts w:ascii="Arial" w:eastAsiaTheme="minorHAnsi" w:hAnsi="Arial" w:cs="Arial"/>
                <w:sz w:val="22"/>
                <w:szCs w:val="22"/>
              </w:rPr>
            </w:pPr>
            <w:r w:rsidRPr="00D97CC3">
              <w:rPr>
                <w:rFonts w:ascii="Arial" w:eastAsiaTheme="minorHAnsi" w:hAnsi="Arial" w:cs="Arial"/>
                <w:color w:val="000000" w:themeColor="text1"/>
                <w:sz w:val="22"/>
                <w:szCs w:val="22"/>
              </w:rPr>
              <w:t xml:space="preserve">Vadovaujantis Lietuvos Respublikos aplinkos ministro 2011 m. birželio 28 d. įsakymu Nr. D1-508 patvirtintu </w:t>
            </w:r>
            <w:r w:rsidRPr="00D97CC3">
              <w:rPr>
                <w:rFonts w:ascii="Arial" w:eastAsiaTheme="minorHAnsi" w:hAnsi="Arial" w:cs="Arial"/>
                <w:color w:val="000000" w:themeColor="text1"/>
                <w:sz w:val="22"/>
                <w:szCs w:val="22"/>
              </w:rPr>
              <w:lastRenderedPageBreak/>
              <w:t>Aplinkos apsaugos kriterijų taikymo, vykdant žaliuosius pirkimus, tvarkos aprašu (toliau – Tvarkos aprašas), taikomi:</w:t>
            </w:r>
            <w:r w:rsidR="00E25864" w:rsidRPr="00D97CC3">
              <w:rPr>
                <w:rFonts w:ascii="Arial" w:eastAsiaTheme="minorHAnsi" w:hAnsi="Arial" w:cs="Arial"/>
                <w:color w:val="000000" w:themeColor="text1"/>
                <w:sz w:val="22"/>
                <w:szCs w:val="22"/>
              </w:rPr>
              <w:t xml:space="preserve"> </w:t>
            </w:r>
            <w:r w:rsidR="00F22323">
              <w:rPr>
                <w:rFonts w:ascii="Arial" w:eastAsiaTheme="minorHAnsi" w:hAnsi="Arial" w:cs="Arial"/>
                <w:color w:val="000000" w:themeColor="text1"/>
                <w:sz w:val="22"/>
                <w:szCs w:val="22"/>
              </w:rPr>
              <w:t>T</w:t>
            </w:r>
            <w:r w:rsidR="005C3718">
              <w:rPr>
                <w:rFonts w:ascii="Arial" w:eastAsiaTheme="minorHAnsi" w:hAnsi="Arial" w:cs="Arial"/>
                <w:color w:val="000000" w:themeColor="text1"/>
                <w:sz w:val="22"/>
                <w:szCs w:val="22"/>
              </w:rPr>
              <w:t xml:space="preserve">varkos aprašo </w:t>
            </w:r>
            <w:r w:rsidR="009623B4">
              <w:rPr>
                <w:rFonts w:ascii="Arial" w:eastAsiaTheme="minorHAnsi" w:hAnsi="Arial" w:cs="Arial"/>
                <w:sz w:val="22"/>
                <w:szCs w:val="22"/>
              </w:rPr>
              <w:t>4.1 punkt</w:t>
            </w:r>
            <w:r w:rsidR="005C3718">
              <w:rPr>
                <w:rFonts w:ascii="Arial" w:eastAsiaTheme="minorHAnsi" w:hAnsi="Arial" w:cs="Arial"/>
                <w:sz w:val="22"/>
                <w:szCs w:val="22"/>
              </w:rPr>
              <w:t>as:</w:t>
            </w:r>
          </w:p>
          <w:p w14:paraId="2450E301" w14:textId="77777777" w:rsidR="00903019" w:rsidRPr="005E3559" w:rsidRDefault="00903019" w:rsidP="00903019">
            <w:pPr>
              <w:pStyle w:val="Heading1"/>
              <w:numPr>
                <w:ilvl w:val="0"/>
                <w:numId w:val="31"/>
              </w:numPr>
              <w:ind w:left="0" w:hanging="78"/>
              <w:rPr>
                <w:rFonts w:ascii="Arial" w:hAnsi="Arial" w:cs="Arial"/>
                <w:sz w:val="22"/>
                <w:szCs w:val="22"/>
              </w:rPr>
            </w:pPr>
            <w:r w:rsidRPr="00A017F4">
              <w:rPr>
                <w:rFonts w:ascii="Arial" w:hAnsi="Arial" w:cs="Arial"/>
                <w:sz w:val="22"/>
                <w:szCs w:val="22"/>
              </w:rPr>
              <w:t>Tvarkos aprašo 2 priedo 26.1 p</w:t>
            </w:r>
            <w:r w:rsidRPr="005E3559">
              <w:rPr>
                <w:rFonts w:ascii="Arial" w:hAnsi="Arial" w:cs="Arial"/>
                <w:sz w:val="22"/>
                <w:szCs w:val="22"/>
              </w:rPr>
              <w:t>. (SPS 11 priedas);</w:t>
            </w:r>
          </w:p>
          <w:p w14:paraId="1CBB1406" w14:textId="77847D53" w:rsidR="005C3718" w:rsidRPr="00146A13" w:rsidRDefault="00903019" w:rsidP="00146A13">
            <w:pPr>
              <w:pStyle w:val="ListParagraph"/>
              <w:numPr>
                <w:ilvl w:val="0"/>
                <w:numId w:val="31"/>
              </w:numPr>
              <w:ind w:left="0" w:firstLine="0"/>
              <w:rPr>
                <w:rFonts w:eastAsiaTheme="minorHAnsi"/>
              </w:rPr>
            </w:pPr>
            <w:r w:rsidRPr="00146A13">
              <w:rPr>
                <w:rFonts w:ascii="Arial" w:hAnsi="Arial" w:cs="Arial"/>
                <w:sz w:val="22"/>
                <w:szCs w:val="22"/>
              </w:rPr>
              <w:t>Tvarkos aprašo 2 priedo 2</w:t>
            </w:r>
            <w:r w:rsidR="00135154" w:rsidRPr="00146A13">
              <w:rPr>
                <w:rFonts w:ascii="Arial" w:hAnsi="Arial" w:cs="Arial"/>
                <w:sz w:val="22"/>
                <w:szCs w:val="22"/>
              </w:rPr>
              <w:t>7.2</w:t>
            </w:r>
            <w:r w:rsidRPr="00146A13">
              <w:rPr>
                <w:rFonts w:ascii="Arial" w:hAnsi="Arial" w:cs="Arial"/>
                <w:sz w:val="22"/>
                <w:szCs w:val="22"/>
              </w:rPr>
              <w:t>. p. (</w:t>
            </w:r>
            <w:r w:rsidR="00135154" w:rsidRPr="00146A13">
              <w:rPr>
                <w:rFonts w:ascii="Arial" w:hAnsi="Arial" w:cs="Arial"/>
                <w:sz w:val="22"/>
                <w:szCs w:val="22"/>
              </w:rPr>
              <w:t>Techninė specifikacija</w:t>
            </w:r>
            <w:r w:rsidR="00146A13" w:rsidRPr="00146A13">
              <w:rPr>
                <w:rFonts w:ascii="Arial" w:hAnsi="Arial" w:cs="Arial"/>
                <w:sz w:val="22"/>
                <w:szCs w:val="22"/>
              </w:rPr>
              <w:t xml:space="preserve"> 60 </w:t>
            </w:r>
            <w:r w:rsidRPr="00146A13">
              <w:rPr>
                <w:rFonts w:ascii="Arial" w:hAnsi="Arial" w:cs="Arial"/>
                <w:sz w:val="22"/>
                <w:szCs w:val="22"/>
              </w:rPr>
              <w:t>p.).</w:t>
            </w:r>
          </w:p>
        </w:tc>
      </w:tr>
      <w:tr w:rsidR="00CD6981" w:rsidRPr="00CF7302" w14:paraId="6ACE70CD" w14:textId="77777777" w:rsidTr="45C31C21">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lastRenderedPageBreak/>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71E6A5B6" w:rsidR="00422CA7" w:rsidRDefault="00146A13"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45C31C21">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440436BD"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146A13">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45C31C21">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754D5204" w14:textId="01D022B1" w:rsidR="002E7D86" w:rsidRPr="00F04BAB" w:rsidRDefault="00F04BAB" w:rsidP="00F04BAB">
                <w:pPr>
                  <w:pStyle w:val="Heading1"/>
                  <w:tabs>
                    <w:tab w:val="left" w:pos="426"/>
                  </w:tabs>
                  <w:ind w:firstLine="0"/>
                  <w:rPr>
                    <w:rFonts w:ascii="Arial" w:hAnsi="Arial" w:cs="Arial"/>
                    <w:sz w:val="22"/>
                    <w:szCs w:val="22"/>
                    <w:lang w:eastAsia="en-US"/>
                  </w:rPr>
                </w:pPr>
                <w:r w:rsidRPr="00F04BAB">
                  <w:rPr>
                    <w:rFonts w:ascii="Arial" w:hAnsi="Arial" w:cs="Arial"/>
                    <w:sz w:val="22"/>
                    <w:szCs w:val="22"/>
                    <w:lang w:eastAsia="en-US"/>
                  </w:rPr>
                  <w:t>Neleidžiami.</w:t>
                </w:r>
              </w:p>
            </w:sdtContent>
          </w:sdt>
        </w:tc>
      </w:tr>
      <w:tr w:rsidR="004B24B2" w:rsidRPr="00CF7302" w14:paraId="72BB819D" w14:textId="77777777" w:rsidTr="45C31C21">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6CF916DB" w:rsidR="004B24B2" w:rsidRDefault="00CD05E8" w:rsidP="004B24B2">
            <w:pPr>
              <w:pStyle w:val="Heading1"/>
              <w:tabs>
                <w:tab w:val="left" w:pos="426"/>
              </w:tabs>
              <w:ind w:firstLine="0"/>
              <w:rPr>
                <w:rFonts w:ascii="Arial" w:hAnsi="Arial" w:cs="Arial"/>
                <w:sz w:val="22"/>
                <w:szCs w:val="22"/>
              </w:rPr>
            </w:pPr>
            <w:r w:rsidRPr="00CD05E8">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iausioji pirkimų specialistė Vytautė Janušauskienė" w:value="vyriausioji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listItem w:displayText="vyriausioji pirkimų specialistė Edita Mališkienė" w:value="vyriausioji pirkimų specialistė Edita Mališkienė"/>
                  <w:listItem w:displayText="vyriausioji pirkimų specialistė Loreta Bereišytė" w:value="vyriausioji pirkimų specialistė Loreta Bereišytė"/>
                </w:comboBox>
              </w:sdtPr>
              <w:sdtContent>
                <w:r w:rsidR="00F04BAB">
                  <w:rPr>
                    <w:rFonts w:ascii="Arial" w:hAnsi="Arial" w:cs="Arial"/>
                    <w:sz w:val="22"/>
                    <w:szCs w:val="22"/>
                  </w:rPr>
                  <w:t>pirkimų specialistė Vaida Adamkevičiūtė</w:t>
                </w:r>
              </w:sdtContent>
            </w:sdt>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45C31C21">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23B41F79" w:rsidR="00435EAA" w:rsidRPr="0021512F" w:rsidRDefault="00000000" w:rsidP="00435EAA">
            <w:pPr>
              <w:pStyle w:val="Heading1"/>
              <w:tabs>
                <w:tab w:val="left" w:pos="426"/>
              </w:tabs>
              <w:ind w:firstLine="0"/>
              <w:rPr>
                <w:rStyle w:val="PlaceholderText"/>
                <w:rFonts w:ascii="Arial" w:hAnsi="Arial" w:cs="Arial"/>
                <w:color w:val="auto"/>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F04BAB">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F04BAB">
            <w:pPr>
              <w:rPr>
                <w:rFonts w:ascii="Arial" w:hAnsi="Arial" w:cs="Arial"/>
                <w:sz w:val="8"/>
                <w:szCs w:val="8"/>
              </w:rPr>
            </w:pPr>
          </w:p>
        </w:tc>
      </w:tr>
      <w:tr w:rsidR="004674CA" w:rsidRPr="00CF7302" w14:paraId="4503DEFC" w14:textId="77777777" w:rsidTr="45C31C21">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45C31C21">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45C31C21">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582CDC74" w:rsidR="005B73EE" w:rsidRDefault="00A57899" w:rsidP="005B73EE">
            <w:pPr>
              <w:rPr>
                <w:rFonts w:ascii="Arial" w:hAnsi="Arial" w:cs="Arial"/>
                <w:iCs/>
                <w:color w:val="000000" w:themeColor="text1"/>
                <w:sz w:val="22"/>
                <w:szCs w:val="22"/>
              </w:rPr>
            </w:pPr>
            <w:r w:rsidRPr="00A57899">
              <w:rPr>
                <w:rFonts w:ascii="Arial" w:hAnsi="Arial" w:cs="Arial"/>
                <w:b/>
                <w:bCs/>
                <w:iCs/>
                <w:sz w:val="22"/>
                <w:szCs w:val="22"/>
              </w:rPr>
              <w:t>Valstybinės reikšmės kelių horizontaliojo ženklinimo darbai</w:t>
            </w:r>
            <w:r w:rsidR="0010672A">
              <w:rPr>
                <w:rFonts w:ascii="Arial" w:hAnsi="Arial" w:cs="Arial"/>
                <w:b/>
                <w:bCs/>
                <w:iCs/>
                <w:sz w:val="22"/>
                <w:szCs w:val="22"/>
              </w:rPr>
              <w:t xml:space="preserve">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A57899">
            <w:pPr>
              <w:rPr>
                <w:rFonts w:ascii="Arial" w:hAnsi="Arial" w:cs="Arial"/>
                <w:b/>
                <w:bCs/>
                <w:iCs/>
                <w:sz w:val="8"/>
                <w:szCs w:val="8"/>
              </w:rPr>
            </w:pPr>
          </w:p>
        </w:tc>
      </w:tr>
      <w:tr w:rsidR="004B24B2" w:rsidRPr="00CF7302" w14:paraId="5241299E" w14:textId="77777777" w:rsidTr="45C31C21">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990C4D" w:rsidRDefault="004B24B2" w:rsidP="004B24B2">
            <w:pPr>
              <w:rPr>
                <w:rFonts w:ascii="Arial" w:eastAsiaTheme="minorHAnsi" w:hAnsi="Arial" w:cs="Arial"/>
                <w:bCs/>
                <w:color w:val="000000" w:themeColor="text1"/>
                <w:sz w:val="22"/>
                <w:szCs w:val="22"/>
              </w:rPr>
            </w:pPr>
          </w:p>
          <w:p w14:paraId="00E705AC" w14:textId="0990E316" w:rsidR="0039436B" w:rsidRPr="00990C4D" w:rsidRDefault="0039436B" w:rsidP="0039436B">
            <w:pPr>
              <w:rPr>
                <w:rFonts w:ascii="Arial" w:eastAsiaTheme="minorHAnsi" w:hAnsi="Arial" w:cs="Arial"/>
                <w:bCs/>
                <w:color w:val="000000" w:themeColor="text1"/>
                <w:sz w:val="22"/>
                <w:szCs w:val="22"/>
              </w:rPr>
            </w:pPr>
            <w:r w:rsidRPr="00990C4D">
              <w:rPr>
                <w:rFonts w:ascii="Arial" w:eastAsiaTheme="minorHAnsi" w:hAnsi="Arial" w:cs="Arial"/>
                <w:bCs/>
                <w:color w:val="000000" w:themeColor="text1"/>
                <w:sz w:val="22"/>
                <w:szCs w:val="22"/>
              </w:rPr>
              <w:t xml:space="preserve">Pirkimo objektas skaidomas į </w:t>
            </w:r>
            <w:sdt>
              <w:sdtPr>
                <w:rPr>
                  <w:rFonts w:ascii="Arial" w:eastAsiaTheme="minorHAnsi" w:hAnsi="Arial" w:cs="Arial"/>
                  <w:bCs/>
                  <w:sz w:val="22"/>
                  <w:szCs w:val="22"/>
                </w:rPr>
                <w:id w:val="-80299976"/>
                <w:placeholder>
                  <w:docPart w:val="30852E6457914187966474DC29905A10"/>
                </w:placeholder>
                <w15:color w:val="00CCFF"/>
                <w:comboBox>
                  <w:listItem w:value="Pasirinkite elementą."/>
                  <w:listItem w:displayText="2 (dvi)" w:value="2 (dvi)"/>
                  <w:listItem w:displayText="3 (tris)" w:value="3 (tris)"/>
                  <w:listItem w:displayText="4 (keturias)" w:value="4 (keturias)"/>
                  <w:listItem w:displayText="5 (penkias)" w:value="5 (penkias)"/>
                  <w:listItem w:displayText="6 (šešias)" w:value="6 (šešias)"/>
                  <w:listItem w:displayText="7 (septynias)" w:value="7 (septynias)"/>
                  <w:listItem w:displayText="8 (aštuonias)" w:value="8 (aštuonias)"/>
                  <w:listItem w:displayText="9 (devynias)" w:value="9 (devynias)"/>
                  <w:listItem w:displayText="10 (dešimt)" w:value="10 (dešimt)"/>
                  <w:listItem w:displayText="20 (dvidešimt)" w:value="20 (dvidešimt)"/>
                </w:comboBox>
              </w:sdtPr>
              <w:sdtContent>
                <w:r w:rsidR="00A57899" w:rsidRPr="00990C4D">
                  <w:rPr>
                    <w:rFonts w:ascii="Arial" w:eastAsiaTheme="minorHAnsi" w:hAnsi="Arial" w:cs="Arial"/>
                    <w:bCs/>
                    <w:sz w:val="22"/>
                    <w:szCs w:val="22"/>
                  </w:rPr>
                  <w:t>6 (šešias)</w:t>
                </w:r>
              </w:sdtContent>
            </w:sdt>
            <w:r w:rsidRPr="00990C4D">
              <w:rPr>
                <w:rFonts w:ascii="Arial" w:eastAsiaTheme="minorHAnsi" w:hAnsi="Arial" w:cs="Arial"/>
                <w:bCs/>
                <w:color w:val="0070C0"/>
                <w:sz w:val="22"/>
                <w:szCs w:val="22"/>
              </w:rPr>
              <w:t xml:space="preserve"> </w:t>
            </w:r>
            <w:r w:rsidRPr="00990C4D">
              <w:rPr>
                <w:rFonts w:ascii="Arial" w:eastAsiaTheme="minorHAnsi" w:hAnsi="Arial" w:cs="Arial"/>
                <w:bCs/>
                <w:color w:val="000000" w:themeColor="text1"/>
                <w:sz w:val="22"/>
                <w:szCs w:val="22"/>
              </w:rPr>
              <w:t>pirkimo objekto dalis:</w:t>
            </w:r>
          </w:p>
          <w:p w14:paraId="39D13F46" w14:textId="1A699123" w:rsidR="0039436B" w:rsidRPr="00990C4D" w:rsidRDefault="0039436B" w:rsidP="0039436B">
            <w:pPr>
              <w:rPr>
                <w:rFonts w:ascii="Arial" w:eastAsiaTheme="minorHAnsi" w:hAnsi="Arial" w:cs="Arial"/>
                <w:b/>
                <w:sz w:val="22"/>
                <w:szCs w:val="22"/>
              </w:rPr>
            </w:pPr>
            <w:r w:rsidRPr="00990C4D">
              <w:rPr>
                <w:rFonts w:ascii="Arial" w:eastAsiaTheme="minorHAnsi" w:hAnsi="Arial" w:cs="Arial"/>
                <w:b/>
                <w:sz w:val="22"/>
                <w:szCs w:val="22"/>
              </w:rPr>
              <w:t xml:space="preserve">I pirkimo objekto dalis – </w:t>
            </w:r>
            <w:r w:rsidR="006D3BB5" w:rsidRPr="00990C4D">
              <w:rPr>
                <w:rFonts w:ascii="Arial" w:hAnsi="Arial" w:cs="Arial"/>
                <w:color w:val="000000" w:themeColor="text1"/>
                <w:sz w:val="22"/>
                <w:szCs w:val="22"/>
              </w:rPr>
              <w:t xml:space="preserve"> Vakarų regione esančių valstybinės reikšmės kelių horizontaliojo ženklinimo darbai. </w:t>
            </w:r>
            <w:r w:rsidR="0048088C" w:rsidRPr="00990C4D">
              <w:rPr>
                <w:rFonts w:ascii="Arial" w:hAnsi="Arial" w:cs="Arial"/>
                <w:color w:val="000000" w:themeColor="text1"/>
                <w:sz w:val="22"/>
                <w:szCs w:val="22"/>
              </w:rPr>
              <w:t>Pirkimui skirta lėšų suma</w:t>
            </w:r>
            <w:r w:rsidR="006D3BB5" w:rsidRPr="00990C4D">
              <w:rPr>
                <w:rFonts w:ascii="Arial" w:hAnsi="Arial" w:cs="Arial"/>
                <w:color w:val="000000" w:themeColor="text1"/>
                <w:sz w:val="22"/>
                <w:szCs w:val="22"/>
              </w:rPr>
              <w:t xml:space="preserve"> – 5.174.782,80 Eur su PVM</w:t>
            </w:r>
          </w:p>
          <w:p w14:paraId="2B752537" w14:textId="5EF1AACE" w:rsidR="0039436B" w:rsidRPr="00990C4D" w:rsidRDefault="0039436B" w:rsidP="0039436B">
            <w:pPr>
              <w:rPr>
                <w:rFonts w:ascii="Arial" w:eastAsiaTheme="minorHAnsi" w:hAnsi="Arial" w:cs="Arial"/>
                <w:b/>
                <w:sz w:val="22"/>
                <w:szCs w:val="22"/>
              </w:rPr>
            </w:pPr>
            <w:r w:rsidRPr="00990C4D">
              <w:rPr>
                <w:rFonts w:ascii="Arial" w:eastAsiaTheme="minorHAnsi" w:hAnsi="Arial" w:cs="Arial"/>
                <w:b/>
                <w:sz w:val="22"/>
                <w:szCs w:val="22"/>
              </w:rPr>
              <w:t>II pirkimo objekto dal</w:t>
            </w:r>
            <w:r w:rsidR="002B5FA3" w:rsidRPr="00990C4D">
              <w:rPr>
                <w:rFonts w:ascii="Arial" w:eastAsiaTheme="minorHAnsi" w:hAnsi="Arial" w:cs="Arial"/>
                <w:b/>
                <w:sz w:val="22"/>
                <w:szCs w:val="22"/>
              </w:rPr>
              <w:t>i</w:t>
            </w:r>
            <w:r w:rsidRPr="00990C4D">
              <w:rPr>
                <w:rFonts w:ascii="Arial" w:eastAsiaTheme="minorHAnsi" w:hAnsi="Arial" w:cs="Arial"/>
                <w:b/>
                <w:sz w:val="22"/>
                <w:szCs w:val="22"/>
              </w:rPr>
              <w:t xml:space="preserve">s - </w:t>
            </w:r>
            <w:r w:rsidR="00BB75D1" w:rsidRPr="00990C4D">
              <w:rPr>
                <w:rFonts w:ascii="Arial" w:hAnsi="Arial" w:cs="Arial"/>
                <w:color w:val="000000" w:themeColor="text1"/>
                <w:sz w:val="22"/>
                <w:szCs w:val="22"/>
              </w:rPr>
              <w:t xml:space="preserve"> Rytų regione esančių valstybinės reikšmės kelių horizontaliojo ženklinimo darbai. </w:t>
            </w:r>
            <w:r w:rsidR="00543B10" w:rsidRPr="00990C4D">
              <w:rPr>
                <w:rFonts w:ascii="Arial" w:hAnsi="Arial" w:cs="Arial"/>
                <w:color w:val="000000" w:themeColor="text1"/>
                <w:sz w:val="22"/>
                <w:szCs w:val="22"/>
              </w:rPr>
              <w:t xml:space="preserve"> </w:t>
            </w:r>
            <w:r w:rsidR="00543B10" w:rsidRPr="00990C4D">
              <w:rPr>
                <w:rFonts w:ascii="Arial" w:hAnsi="Arial" w:cs="Arial"/>
                <w:color w:val="000000" w:themeColor="text1"/>
                <w:sz w:val="22"/>
                <w:szCs w:val="22"/>
              </w:rPr>
              <w:t xml:space="preserve">Pirkimui skirta lėšų suma </w:t>
            </w:r>
            <w:r w:rsidR="00BB75D1" w:rsidRPr="00990C4D">
              <w:rPr>
                <w:rFonts w:ascii="Arial" w:hAnsi="Arial" w:cs="Arial"/>
                <w:color w:val="000000" w:themeColor="text1"/>
                <w:sz w:val="22"/>
                <w:szCs w:val="22"/>
              </w:rPr>
              <w:t>– 4.856.661,70 Eur su PVM</w:t>
            </w:r>
          </w:p>
          <w:p w14:paraId="0C3A297A" w14:textId="268DE951" w:rsidR="00695432" w:rsidRPr="00990C4D" w:rsidRDefault="00BB75D1" w:rsidP="00CC7086">
            <w:pPr>
              <w:rPr>
                <w:rFonts w:ascii="Arial" w:eastAsiaTheme="minorHAnsi" w:hAnsi="Arial" w:cs="Arial"/>
                <w:b/>
                <w:sz w:val="22"/>
                <w:szCs w:val="22"/>
              </w:rPr>
            </w:pPr>
            <w:r w:rsidRPr="00990C4D">
              <w:rPr>
                <w:rFonts w:ascii="Arial" w:eastAsiaTheme="minorHAnsi" w:hAnsi="Arial" w:cs="Arial"/>
                <w:b/>
                <w:sz w:val="22"/>
                <w:szCs w:val="22"/>
              </w:rPr>
              <w:t>III pirkimo objekto dal</w:t>
            </w:r>
            <w:r w:rsidR="002B5FA3" w:rsidRPr="00990C4D">
              <w:rPr>
                <w:rFonts w:ascii="Arial" w:eastAsiaTheme="minorHAnsi" w:hAnsi="Arial" w:cs="Arial"/>
                <w:b/>
                <w:sz w:val="22"/>
                <w:szCs w:val="22"/>
              </w:rPr>
              <w:t>i</w:t>
            </w:r>
            <w:r w:rsidRPr="00990C4D">
              <w:rPr>
                <w:rFonts w:ascii="Arial" w:eastAsiaTheme="minorHAnsi" w:hAnsi="Arial" w:cs="Arial"/>
                <w:b/>
                <w:sz w:val="22"/>
                <w:szCs w:val="22"/>
              </w:rPr>
              <w:t xml:space="preserve">s – </w:t>
            </w:r>
            <w:r w:rsidR="00EC6B4B" w:rsidRPr="00990C4D">
              <w:rPr>
                <w:rFonts w:ascii="Arial" w:hAnsi="Arial" w:cs="Arial"/>
                <w:color w:val="000000" w:themeColor="text1"/>
                <w:sz w:val="22"/>
                <w:szCs w:val="22"/>
              </w:rPr>
              <w:t xml:space="preserve"> Šiaurės regione esančių valstybinės reikšmės kelių horizontaliojo ženklinimo darbai. </w:t>
            </w:r>
            <w:r w:rsidR="00543B10" w:rsidRPr="00990C4D">
              <w:rPr>
                <w:rFonts w:ascii="Arial" w:hAnsi="Arial" w:cs="Arial"/>
                <w:color w:val="000000" w:themeColor="text1"/>
                <w:sz w:val="22"/>
                <w:szCs w:val="22"/>
              </w:rPr>
              <w:t xml:space="preserve"> </w:t>
            </w:r>
            <w:r w:rsidR="00543B10" w:rsidRPr="00990C4D">
              <w:rPr>
                <w:rFonts w:ascii="Arial" w:hAnsi="Arial" w:cs="Arial"/>
                <w:color w:val="000000" w:themeColor="text1"/>
                <w:sz w:val="22"/>
                <w:szCs w:val="22"/>
              </w:rPr>
              <w:t xml:space="preserve">Pirkimui skirta lėšų suma </w:t>
            </w:r>
            <w:r w:rsidR="00EC6B4B" w:rsidRPr="00990C4D">
              <w:rPr>
                <w:rFonts w:ascii="Arial" w:hAnsi="Arial" w:cs="Arial"/>
                <w:color w:val="000000" w:themeColor="text1"/>
                <w:sz w:val="22"/>
                <w:szCs w:val="22"/>
              </w:rPr>
              <w:t>– 5.535.072,40 Eur su PVM</w:t>
            </w:r>
          </w:p>
          <w:p w14:paraId="5B94E648" w14:textId="65C41439" w:rsidR="00BB75D1" w:rsidRPr="00990C4D" w:rsidRDefault="00BB75D1" w:rsidP="00CC7086">
            <w:pPr>
              <w:rPr>
                <w:rFonts w:ascii="Arial" w:eastAsiaTheme="minorHAnsi" w:hAnsi="Arial" w:cs="Arial"/>
                <w:b/>
                <w:sz w:val="22"/>
                <w:szCs w:val="22"/>
              </w:rPr>
            </w:pPr>
            <w:r w:rsidRPr="00990C4D">
              <w:rPr>
                <w:rFonts w:ascii="Arial" w:eastAsiaTheme="minorHAnsi" w:hAnsi="Arial" w:cs="Arial"/>
                <w:b/>
                <w:sz w:val="22"/>
                <w:szCs w:val="22"/>
              </w:rPr>
              <w:t>IV pirkimo objekto dal</w:t>
            </w:r>
            <w:r w:rsidR="002B5FA3" w:rsidRPr="00990C4D">
              <w:rPr>
                <w:rFonts w:ascii="Arial" w:eastAsiaTheme="minorHAnsi" w:hAnsi="Arial" w:cs="Arial"/>
                <w:b/>
                <w:sz w:val="22"/>
                <w:szCs w:val="22"/>
              </w:rPr>
              <w:t>i</w:t>
            </w:r>
            <w:r w:rsidRPr="00990C4D">
              <w:rPr>
                <w:rFonts w:ascii="Arial" w:eastAsiaTheme="minorHAnsi" w:hAnsi="Arial" w:cs="Arial"/>
                <w:b/>
                <w:sz w:val="22"/>
                <w:szCs w:val="22"/>
              </w:rPr>
              <w:t>s –</w:t>
            </w:r>
            <w:r w:rsidR="00646D3B" w:rsidRPr="00990C4D">
              <w:rPr>
                <w:rFonts w:ascii="Arial" w:eastAsiaTheme="minorHAnsi" w:hAnsi="Arial" w:cs="Arial"/>
                <w:b/>
                <w:sz w:val="22"/>
                <w:szCs w:val="22"/>
              </w:rPr>
              <w:t xml:space="preserve"> </w:t>
            </w:r>
            <w:r w:rsidR="00646D3B" w:rsidRPr="00990C4D">
              <w:rPr>
                <w:rFonts w:ascii="Arial" w:hAnsi="Arial" w:cs="Arial"/>
                <w:color w:val="000000" w:themeColor="text1"/>
                <w:sz w:val="22"/>
                <w:szCs w:val="22"/>
              </w:rPr>
              <w:t xml:space="preserve"> Pietų regione esančių valstybinės reikšmės kelių horizontaliojo ženklinimo darbai. </w:t>
            </w:r>
            <w:r w:rsidR="00543B10" w:rsidRPr="00990C4D">
              <w:rPr>
                <w:rFonts w:ascii="Arial" w:hAnsi="Arial" w:cs="Arial"/>
                <w:color w:val="000000" w:themeColor="text1"/>
                <w:sz w:val="22"/>
                <w:szCs w:val="22"/>
              </w:rPr>
              <w:t xml:space="preserve"> </w:t>
            </w:r>
            <w:r w:rsidR="00543B10" w:rsidRPr="00990C4D">
              <w:rPr>
                <w:rFonts w:ascii="Arial" w:hAnsi="Arial" w:cs="Arial"/>
                <w:color w:val="000000" w:themeColor="text1"/>
                <w:sz w:val="22"/>
                <w:szCs w:val="22"/>
              </w:rPr>
              <w:t>Pirkimui skirta lėšų sum</w:t>
            </w:r>
            <w:r w:rsidR="00543B10" w:rsidRPr="00990C4D">
              <w:rPr>
                <w:rFonts w:ascii="Arial" w:hAnsi="Arial" w:cs="Arial"/>
                <w:color w:val="000000" w:themeColor="text1"/>
                <w:sz w:val="22"/>
                <w:szCs w:val="22"/>
              </w:rPr>
              <w:t>a</w:t>
            </w:r>
            <w:r w:rsidR="00543B10" w:rsidRPr="00990C4D">
              <w:rPr>
                <w:rFonts w:ascii="Arial" w:hAnsi="Arial" w:cs="Arial"/>
                <w:color w:val="000000" w:themeColor="text1"/>
                <w:sz w:val="22"/>
                <w:szCs w:val="22"/>
              </w:rPr>
              <w:t xml:space="preserve"> </w:t>
            </w:r>
            <w:r w:rsidR="00646D3B" w:rsidRPr="00990C4D">
              <w:rPr>
                <w:rFonts w:ascii="Arial" w:hAnsi="Arial" w:cs="Arial"/>
                <w:color w:val="000000" w:themeColor="text1"/>
                <w:sz w:val="22"/>
                <w:szCs w:val="22"/>
              </w:rPr>
              <w:t>– 5.803.692,40 Eur su PVM</w:t>
            </w:r>
          </w:p>
          <w:p w14:paraId="655C8699" w14:textId="743EF3C8" w:rsidR="00BB75D1" w:rsidRPr="00990C4D" w:rsidRDefault="00BB75D1" w:rsidP="00CC7086">
            <w:pPr>
              <w:rPr>
                <w:rFonts w:ascii="Arial" w:eastAsiaTheme="minorHAnsi" w:hAnsi="Arial" w:cs="Arial"/>
                <w:b/>
                <w:sz w:val="22"/>
                <w:szCs w:val="22"/>
              </w:rPr>
            </w:pPr>
            <w:r w:rsidRPr="00990C4D">
              <w:rPr>
                <w:rFonts w:ascii="Arial" w:eastAsiaTheme="minorHAnsi" w:hAnsi="Arial" w:cs="Arial"/>
                <w:b/>
                <w:sz w:val="22"/>
                <w:szCs w:val="22"/>
              </w:rPr>
              <w:t>V pirkimo objekto dal</w:t>
            </w:r>
            <w:r w:rsidR="002B5FA3" w:rsidRPr="00990C4D">
              <w:rPr>
                <w:rFonts w:ascii="Arial" w:eastAsiaTheme="minorHAnsi" w:hAnsi="Arial" w:cs="Arial"/>
                <w:b/>
                <w:sz w:val="22"/>
                <w:szCs w:val="22"/>
              </w:rPr>
              <w:t>i</w:t>
            </w:r>
            <w:r w:rsidRPr="00990C4D">
              <w:rPr>
                <w:rFonts w:ascii="Arial" w:eastAsiaTheme="minorHAnsi" w:hAnsi="Arial" w:cs="Arial"/>
                <w:b/>
                <w:sz w:val="22"/>
                <w:szCs w:val="22"/>
              </w:rPr>
              <w:t>s –</w:t>
            </w:r>
            <w:r w:rsidR="0082692A" w:rsidRPr="00990C4D">
              <w:rPr>
                <w:rFonts w:ascii="Arial" w:eastAsiaTheme="minorHAnsi" w:hAnsi="Arial" w:cs="Arial"/>
                <w:b/>
                <w:sz w:val="22"/>
                <w:szCs w:val="22"/>
              </w:rPr>
              <w:t xml:space="preserve"> </w:t>
            </w:r>
            <w:r w:rsidR="0082692A" w:rsidRPr="00990C4D">
              <w:rPr>
                <w:rFonts w:ascii="Arial" w:hAnsi="Arial" w:cs="Arial"/>
                <w:color w:val="000000" w:themeColor="text1"/>
                <w:sz w:val="22"/>
                <w:szCs w:val="22"/>
              </w:rPr>
              <w:t xml:space="preserve"> Kelio A1 ruožo nuo Vilniaus iki Klaipėdos horizontaliojo ženklinimo darbai. </w:t>
            </w:r>
            <w:r w:rsidR="00543B10" w:rsidRPr="00990C4D">
              <w:rPr>
                <w:rFonts w:ascii="Arial" w:hAnsi="Arial" w:cs="Arial"/>
                <w:color w:val="000000" w:themeColor="text1"/>
                <w:sz w:val="22"/>
                <w:szCs w:val="22"/>
              </w:rPr>
              <w:t xml:space="preserve"> </w:t>
            </w:r>
            <w:r w:rsidR="00543B10" w:rsidRPr="00990C4D">
              <w:rPr>
                <w:rFonts w:ascii="Arial" w:hAnsi="Arial" w:cs="Arial"/>
                <w:color w:val="000000" w:themeColor="text1"/>
                <w:sz w:val="22"/>
                <w:szCs w:val="22"/>
              </w:rPr>
              <w:t>Pirkimui skirta lėšų suma</w:t>
            </w:r>
            <w:r w:rsidR="0082692A" w:rsidRPr="00990C4D">
              <w:rPr>
                <w:rFonts w:ascii="Arial" w:hAnsi="Arial" w:cs="Arial"/>
                <w:color w:val="000000" w:themeColor="text1"/>
                <w:sz w:val="22"/>
                <w:szCs w:val="22"/>
              </w:rPr>
              <w:t xml:space="preserve"> – 4.345.001,10 Eur su PVM</w:t>
            </w:r>
          </w:p>
          <w:p w14:paraId="5EE9C892" w14:textId="653F3BD9" w:rsidR="00BB75D1" w:rsidRPr="00990C4D" w:rsidRDefault="00BB75D1" w:rsidP="00CC7086">
            <w:pPr>
              <w:rPr>
                <w:rFonts w:ascii="Arial" w:eastAsiaTheme="minorHAnsi" w:hAnsi="Arial" w:cs="Arial"/>
                <w:bCs/>
                <w:color w:val="000000" w:themeColor="text1"/>
                <w:sz w:val="22"/>
                <w:szCs w:val="22"/>
              </w:rPr>
            </w:pPr>
            <w:r w:rsidRPr="00990C4D">
              <w:rPr>
                <w:rFonts w:ascii="Arial" w:eastAsiaTheme="minorHAnsi" w:hAnsi="Arial" w:cs="Arial"/>
                <w:b/>
                <w:sz w:val="22"/>
                <w:szCs w:val="22"/>
              </w:rPr>
              <w:t>VI pirkimo objekto dal</w:t>
            </w:r>
            <w:r w:rsidR="002B5FA3" w:rsidRPr="00990C4D">
              <w:rPr>
                <w:rFonts w:ascii="Arial" w:eastAsiaTheme="minorHAnsi" w:hAnsi="Arial" w:cs="Arial"/>
                <w:b/>
                <w:sz w:val="22"/>
                <w:szCs w:val="22"/>
              </w:rPr>
              <w:t>i</w:t>
            </w:r>
            <w:r w:rsidRPr="00990C4D">
              <w:rPr>
                <w:rFonts w:ascii="Arial" w:eastAsiaTheme="minorHAnsi" w:hAnsi="Arial" w:cs="Arial"/>
                <w:b/>
                <w:sz w:val="22"/>
                <w:szCs w:val="22"/>
              </w:rPr>
              <w:t>s –</w:t>
            </w:r>
            <w:r w:rsidR="0082692A" w:rsidRPr="00990C4D">
              <w:rPr>
                <w:rFonts w:ascii="Arial" w:eastAsiaTheme="minorHAnsi" w:hAnsi="Arial" w:cs="Arial"/>
                <w:b/>
                <w:sz w:val="22"/>
                <w:szCs w:val="22"/>
              </w:rPr>
              <w:t xml:space="preserve"> </w:t>
            </w:r>
            <w:r w:rsidR="00C055D4" w:rsidRPr="00990C4D">
              <w:rPr>
                <w:rFonts w:ascii="Arial" w:hAnsi="Arial" w:cs="Arial"/>
                <w:color w:val="000000" w:themeColor="text1"/>
                <w:sz w:val="22"/>
                <w:szCs w:val="22"/>
              </w:rPr>
              <w:t xml:space="preserve"> Kelio A2 ruožo nuo Vilniaus iki Panevėžio ir A17 Panevėžio aplinkkelis horizontaliojo </w:t>
            </w:r>
            <w:r w:rsidR="00C055D4" w:rsidRPr="00990C4D">
              <w:rPr>
                <w:rFonts w:ascii="Arial" w:hAnsi="Arial" w:cs="Arial"/>
                <w:color w:val="000000" w:themeColor="text1"/>
                <w:sz w:val="22"/>
                <w:szCs w:val="22"/>
              </w:rPr>
              <w:lastRenderedPageBreak/>
              <w:t>ženklinimo darbai.</w:t>
            </w:r>
            <w:r w:rsidR="00990C4D" w:rsidRPr="00990C4D">
              <w:rPr>
                <w:rFonts w:ascii="Arial" w:hAnsi="Arial" w:cs="Arial"/>
                <w:color w:val="000000" w:themeColor="text1"/>
                <w:sz w:val="22"/>
                <w:szCs w:val="22"/>
              </w:rPr>
              <w:t xml:space="preserve"> </w:t>
            </w:r>
            <w:r w:rsidR="00543B10" w:rsidRPr="00990C4D">
              <w:rPr>
                <w:rFonts w:ascii="Arial" w:hAnsi="Arial" w:cs="Arial"/>
                <w:color w:val="000000" w:themeColor="text1"/>
                <w:sz w:val="22"/>
                <w:szCs w:val="22"/>
              </w:rPr>
              <w:t>Pirkimui skirta lėšų suma</w:t>
            </w:r>
            <w:r w:rsidR="00990C4D" w:rsidRPr="00990C4D">
              <w:rPr>
                <w:rFonts w:ascii="Arial" w:hAnsi="Arial" w:cs="Arial"/>
                <w:color w:val="000000" w:themeColor="text1"/>
                <w:sz w:val="22"/>
                <w:szCs w:val="22"/>
              </w:rPr>
              <w:t xml:space="preserve"> </w:t>
            </w:r>
            <w:r w:rsidR="00C055D4" w:rsidRPr="00990C4D">
              <w:rPr>
                <w:rFonts w:ascii="Arial" w:hAnsi="Arial" w:cs="Arial"/>
                <w:color w:val="000000" w:themeColor="text1"/>
                <w:sz w:val="22"/>
                <w:szCs w:val="22"/>
              </w:rPr>
              <w:t>– 1.988.768,10 Eur su PVM</w:t>
            </w:r>
          </w:p>
          <w:p w14:paraId="2BF43279" w14:textId="078E55B3" w:rsidR="004B24B2" w:rsidRPr="00990C4D" w:rsidRDefault="004B24B2" w:rsidP="0039436B">
            <w:pPr>
              <w:rPr>
                <w:rFonts w:ascii="Arial" w:eastAsiaTheme="minorHAnsi" w:hAnsi="Arial" w:cs="Arial"/>
                <w:bCs/>
                <w:sz w:val="22"/>
                <w:szCs w:val="22"/>
              </w:rPr>
            </w:pPr>
          </w:p>
        </w:tc>
      </w:tr>
      <w:tr w:rsidR="004B24B2" w:rsidRPr="00CF7302" w14:paraId="327DE520" w14:textId="77777777" w:rsidTr="45C31C21">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lastRenderedPageBreak/>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36DEE92A" w:rsidR="007423D0" w:rsidRPr="00C055D4" w:rsidRDefault="00000000" w:rsidP="00C055D4">
            <w:pPr>
              <w:pStyle w:val="Heading1"/>
              <w:tabs>
                <w:tab w:val="left" w:pos="426"/>
              </w:tabs>
              <w:ind w:firstLine="0"/>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C055D4">
                  <w:rPr>
                    <w:rStyle w:val="PlaceholderText"/>
                    <w:rFonts w:ascii="Arial" w:hAnsi="Arial" w:cs="Arial"/>
                    <w:color w:val="auto"/>
                    <w:sz w:val="22"/>
                    <w:szCs w:val="22"/>
                  </w:rPr>
                  <w:t>Netaikomi.</w:t>
                </w:r>
              </w:sdtContent>
            </w:sdt>
          </w:p>
        </w:tc>
      </w:tr>
      <w:tr w:rsidR="00E902B5" w:rsidRPr="00CF7302" w14:paraId="5EFD9C81" w14:textId="77777777" w:rsidTr="45C31C21">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45C31C21">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45C31C21">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45C31C21">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1703A680" w:rsidR="00F920CE" w:rsidRPr="00C055D4" w:rsidRDefault="00B500A8" w:rsidP="00C055D4">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C055D4">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45C31C21">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C055D4">
            <w:pPr>
              <w:rPr>
                <w:rFonts w:ascii="Arial" w:hAnsi="Arial" w:cs="Arial"/>
                <w:sz w:val="8"/>
                <w:szCs w:val="8"/>
              </w:rPr>
            </w:pPr>
          </w:p>
        </w:tc>
      </w:tr>
      <w:tr w:rsidR="00D90AE9" w:rsidRPr="00CF7302" w14:paraId="417BF487" w14:textId="77777777" w:rsidTr="45C31C21">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45C31C21">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Heading1"/>
              <w:numPr>
                <w:ilvl w:val="2"/>
                <w:numId w:val="9"/>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75DB2EFC" w:rsidR="006950C7" w:rsidRPr="00990C4D"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w:t>
            </w:r>
            <w:r w:rsidR="006950C7" w:rsidRPr="00990C4D">
              <w:rPr>
                <w:rFonts w:ascii="Arial" w:hAnsi="Arial" w:cs="Arial"/>
                <w:sz w:val="22"/>
                <w:szCs w:val="22"/>
              </w:rPr>
              <w:t xml:space="preserve">reikalavimus, nurodyti </w:t>
            </w:r>
            <w:r w:rsidR="006950C7" w:rsidRPr="00990C4D">
              <w:rPr>
                <w:rFonts w:ascii="Arial" w:hAnsi="Arial" w:cs="Arial"/>
                <w:b/>
                <w:bCs/>
                <w:sz w:val="22"/>
                <w:szCs w:val="22"/>
              </w:rPr>
              <w:t xml:space="preserve">SPS </w:t>
            </w:r>
            <w:r w:rsidR="00B776B1" w:rsidRPr="00990C4D">
              <w:rPr>
                <w:rFonts w:ascii="Arial" w:hAnsi="Arial" w:cs="Arial"/>
                <w:b/>
                <w:bCs/>
                <w:sz w:val="22"/>
                <w:szCs w:val="22"/>
              </w:rPr>
              <w:t>p</w:t>
            </w:r>
            <w:r w:rsidR="006950C7" w:rsidRPr="00990C4D">
              <w:rPr>
                <w:rFonts w:ascii="Arial" w:hAnsi="Arial" w:cs="Arial"/>
                <w:b/>
                <w:bCs/>
                <w:sz w:val="22"/>
                <w:szCs w:val="22"/>
              </w:rPr>
              <w:t xml:space="preserve">riede Nr. </w:t>
            </w:r>
            <w:r w:rsidR="00990C4D" w:rsidRPr="00990C4D">
              <w:rPr>
                <w:rFonts w:ascii="Arial" w:hAnsi="Arial" w:cs="Arial"/>
                <w:b/>
                <w:bCs/>
                <w:sz w:val="22"/>
                <w:szCs w:val="22"/>
              </w:rPr>
              <w:t>10</w:t>
            </w:r>
            <w:r w:rsidR="006950C7" w:rsidRPr="00990C4D">
              <w:rPr>
                <w:rFonts w:ascii="Arial" w:hAnsi="Arial" w:cs="Arial"/>
                <w:sz w:val="22"/>
                <w:szCs w:val="22"/>
              </w:rPr>
              <w:t>.</w:t>
            </w:r>
          </w:p>
          <w:p w14:paraId="04C478F4" w14:textId="7E786732" w:rsidR="00797B06" w:rsidRPr="00990C4D" w:rsidRDefault="006950C7" w:rsidP="00C055D4">
            <w:pPr>
              <w:pStyle w:val="ListParagraph"/>
              <w:numPr>
                <w:ilvl w:val="2"/>
                <w:numId w:val="9"/>
              </w:numPr>
              <w:rPr>
                <w:rFonts w:ascii="Arial" w:hAnsi="Arial" w:cs="Arial"/>
                <w:sz w:val="22"/>
                <w:szCs w:val="22"/>
              </w:rPr>
            </w:pPr>
            <w:r w:rsidRPr="00990C4D">
              <w:rPr>
                <w:rFonts w:ascii="Arial" w:hAnsi="Arial" w:cs="Arial"/>
                <w:bCs/>
                <w:sz w:val="22"/>
                <w:szCs w:val="22"/>
              </w:rPr>
              <w:t>Reikalaujami</w:t>
            </w:r>
            <w:r w:rsidR="007C2FB9" w:rsidRPr="00990C4D">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Content>
                <w:r w:rsidR="00990C4D" w:rsidRPr="00990C4D">
                  <w:rPr>
                    <w:rFonts w:ascii="Arial" w:hAnsi="Arial" w:cs="Arial"/>
                    <w:sz w:val="22"/>
                    <w:szCs w:val="22"/>
                  </w:rPr>
                  <w:t xml:space="preserve">kokybės vadybos sistemos ir aplinkos apsaugos vadybos sistemos standartai </w:t>
                </w:r>
              </w:sdtContent>
            </w:sdt>
            <w:r w:rsidR="007C2FB9" w:rsidRPr="00990C4D">
              <w:rPr>
                <w:rFonts w:ascii="Arial" w:hAnsi="Arial" w:cs="Arial"/>
                <w:color w:val="0070C0"/>
                <w:sz w:val="22"/>
                <w:szCs w:val="22"/>
              </w:rPr>
              <w:t xml:space="preserve"> </w:t>
            </w:r>
            <w:r w:rsidR="00E64A74" w:rsidRPr="00990C4D">
              <w:rPr>
                <w:rFonts w:ascii="Arial" w:hAnsi="Arial" w:cs="Arial"/>
                <w:sz w:val="22"/>
                <w:szCs w:val="22"/>
              </w:rPr>
              <w:t xml:space="preserve">nurodyti </w:t>
            </w:r>
            <w:r w:rsidRPr="00990C4D">
              <w:rPr>
                <w:rFonts w:ascii="Arial" w:hAnsi="Arial" w:cs="Arial"/>
                <w:b/>
                <w:sz w:val="22"/>
                <w:szCs w:val="22"/>
              </w:rPr>
              <w:t>SPS</w:t>
            </w:r>
            <w:r w:rsidR="007C2FB9" w:rsidRPr="00990C4D">
              <w:rPr>
                <w:rFonts w:ascii="Arial" w:hAnsi="Arial" w:cs="Arial"/>
                <w:b/>
                <w:sz w:val="22"/>
                <w:szCs w:val="22"/>
              </w:rPr>
              <w:t xml:space="preserve"> p</w:t>
            </w:r>
            <w:r w:rsidRPr="00990C4D">
              <w:rPr>
                <w:rFonts w:ascii="Arial" w:hAnsi="Arial" w:cs="Arial"/>
                <w:b/>
                <w:sz w:val="22"/>
                <w:szCs w:val="22"/>
              </w:rPr>
              <w:t>riede Nr.</w:t>
            </w:r>
            <w:r w:rsidR="007C2FB9" w:rsidRPr="00990C4D">
              <w:rPr>
                <w:rFonts w:ascii="Arial" w:hAnsi="Arial" w:cs="Arial"/>
                <w:b/>
                <w:sz w:val="22"/>
                <w:szCs w:val="22"/>
              </w:rPr>
              <w:t xml:space="preserve"> </w:t>
            </w:r>
            <w:r w:rsidR="00990C4D" w:rsidRPr="00990C4D">
              <w:rPr>
                <w:rFonts w:ascii="Arial" w:hAnsi="Arial" w:cs="Arial"/>
                <w:b/>
                <w:bCs/>
                <w:sz w:val="22"/>
                <w:szCs w:val="22"/>
              </w:rPr>
              <w:t>11</w:t>
            </w:r>
            <w:r w:rsidR="007C2FB9" w:rsidRPr="00990C4D">
              <w:rPr>
                <w:rFonts w:ascii="Arial" w:hAnsi="Arial" w:cs="Arial"/>
                <w:sz w:val="22"/>
                <w:szCs w:val="22"/>
              </w:rPr>
              <w:t>.</w:t>
            </w:r>
          </w:p>
          <w:p w14:paraId="5AA7576C" w14:textId="16DFFEAA" w:rsidR="00E64A74" w:rsidRPr="000D20FF" w:rsidRDefault="00BF16F5" w:rsidP="00173D86">
            <w:pPr>
              <w:pStyle w:val="ListParagraph"/>
              <w:numPr>
                <w:ilvl w:val="2"/>
                <w:numId w:val="11"/>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ListParagraph"/>
              <w:ind w:left="34"/>
              <w:contextualSpacing w:val="0"/>
              <w:rPr>
                <w:rFonts w:ascii="Arial" w:hAnsi="Arial" w:cs="Arial"/>
                <w:sz w:val="22"/>
                <w:szCs w:val="22"/>
              </w:rPr>
            </w:pP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45C31C21">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ListParagraph"/>
              <w:numPr>
                <w:ilvl w:val="2"/>
                <w:numId w:val="15"/>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ListParagraph"/>
              <w:numPr>
                <w:ilvl w:val="2"/>
                <w:numId w:val="15"/>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ListParagraph"/>
              <w:numPr>
                <w:ilvl w:val="2"/>
                <w:numId w:val="15"/>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w:t>
            </w:r>
            <w:r w:rsidRPr="000F0A98">
              <w:rPr>
                <w:rFonts w:ascii="Arial" w:hAnsi="Arial" w:cs="Arial"/>
                <w:sz w:val="22"/>
                <w:szCs w:val="22"/>
              </w:rPr>
              <w:lastRenderedPageBreak/>
              <w:t>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45C31C21">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45C31C21">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6"/>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ListParagraph"/>
              <w:numPr>
                <w:ilvl w:val="2"/>
                <w:numId w:val="16"/>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ListParagraph"/>
              <w:numPr>
                <w:ilvl w:val="2"/>
                <w:numId w:val="16"/>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45C31C21">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45C31C21">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C9366A">
            <w:pPr>
              <w:pStyle w:val="ListParagraph"/>
              <w:numPr>
                <w:ilvl w:val="2"/>
                <w:numId w:val="12"/>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C9366A">
            <w:pPr>
              <w:pStyle w:val="ListParagraph"/>
              <w:numPr>
                <w:ilvl w:val="2"/>
                <w:numId w:val="12"/>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C9366A">
            <w:pPr>
              <w:pStyle w:val="ListParagraph"/>
              <w:numPr>
                <w:ilvl w:val="2"/>
                <w:numId w:val="12"/>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4D5AFD50" w:rsidR="00FC1FCE" w:rsidRDefault="007C4049" w:rsidP="00C9366A">
            <w:pPr>
              <w:pStyle w:val="ListParagraph"/>
              <w:numPr>
                <w:ilvl w:val="2"/>
                <w:numId w:val="12"/>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w:t>
            </w:r>
            <w:r w:rsidRPr="00857E5E">
              <w:rPr>
                <w:rFonts w:ascii="Arial" w:hAnsi="Arial" w:cs="Arial"/>
                <w:sz w:val="22"/>
                <w:szCs w:val="22"/>
              </w:rPr>
              <w:t xml:space="preserve">formas </w:t>
            </w:r>
            <w:r w:rsidRPr="00857E5E">
              <w:rPr>
                <w:rFonts w:ascii="Arial" w:hAnsi="Arial" w:cs="Arial"/>
                <w:b/>
                <w:bCs/>
                <w:sz w:val="22"/>
                <w:szCs w:val="22"/>
              </w:rPr>
              <w:t xml:space="preserve">(SPS priedas Nr. </w:t>
            </w:r>
            <w:r w:rsidR="00857E5E" w:rsidRPr="00857E5E">
              <w:rPr>
                <w:rFonts w:ascii="Arial" w:hAnsi="Arial" w:cs="Arial"/>
                <w:b/>
                <w:bCs/>
                <w:sz w:val="22"/>
                <w:szCs w:val="22"/>
              </w:rPr>
              <w:t>12</w:t>
            </w:r>
            <w:r w:rsidRPr="00857E5E">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C9366A">
            <w:pPr>
              <w:pStyle w:val="ListParagraph"/>
              <w:numPr>
                <w:ilvl w:val="2"/>
                <w:numId w:val="12"/>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24953338" w14:textId="0CAF7DED" w:rsidR="00FF18A4" w:rsidRDefault="00FF18A4" w:rsidP="00C9366A">
            <w:pPr>
              <w:pStyle w:val="ListParagraph"/>
              <w:numPr>
                <w:ilvl w:val="2"/>
                <w:numId w:val="12"/>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1AD366F1" w14:textId="23F5D601" w:rsidR="00C9366A" w:rsidRPr="00824FC6" w:rsidRDefault="00C9366A" w:rsidP="00C9366A">
            <w:pPr>
              <w:pStyle w:val="ListParagraph"/>
              <w:numPr>
                <w:ilvl w:val="2"/>
                <w:numId w:val="12"/>
              </w:numPr>
              <w:rPr>
                <w:rFonts w:ascii="Arial" w:hAnsi="Arial" w:cs="Arial"/>
                <w:sz w:val="22"/>
                <w:szCs w:val="22"/>
              </w:rPr>
            </w:pPr>
            <w:r w:rsidRPr="00824FC6">
              <w:rPr>
                <w:rFonts w:ascii="Arial" w:eastAsia="Calibri" w:hAnsi="Arial" w:cs="Arial"/>
                <w:sz w:val="22"/>
                <w:szCs w:val="22"/>
              </w:rPr>
              <w:t>Užpildyta</w:t>
            </w:r>
            <w:r w:rsidR="00824FC6" w:rsidRPr="00824FC6">
              <w:rPr>
                <w:rFonts w:ascii="Arial" w:eastAsia="Calibri" w:hAnsi="Arial" w:cs="Arial"/>
                <w:sz w:val="22"/>
                <w:szCs w:val="22"/>
              </w:rPr>
              <w:t>s</w:t>
            </w:r>
            <w:r w:rsidRPr="00824FC6">
              <w:rPr>
                <w:rFonts w:ascii="Arial" w:eastAsia="Calibri" w:hAnsi="Arial" w:cs="Arial"/>
                <w:sz w:val="22"/>
                <w:szCs w:val="22"/>
              </w:rPr>
              <w:t xml:space="preserve"> </w:t>
            </w:r>
            <w:r w:rsidR="00857E5E">
              <w:rPr>
                <w:rFonts w:ascii="Arial" w:eastAsia="Calibri" w:hAnsi="Arial" w:cs="Arial"/>
                <w:b/>
                <w:bCs/>
                <w:sz w:val="22"/>
                <w:szCs w:val="22"/>
              </w:rPr>
              <w:t>Pasiūlymo formos tęsinys TS</w:t>
            </w:r>
            <w:r w:rsidRPr="00824FC6">
              <w:rPr>
                <w:rFonts w:ascii="Arial" w:eastAsia="Calibri" w:hAnsi="Arial" w:cs="Arial"/>
                <w:b/>
                <w:bCs/>
                <w:sz w:val="22"/>
                <w:szCs w:val="22"/>
              </w:rPr>
              <w:t xml:space="preserve"> Priedas Nr. 1 </w:t>
            </w:r>
            <w:r w:rsidR="001A28FC" w:rsidRPr="00824FC6">
              <w:rPr>
                <w:rFonts w:ascii="Arial" w:eastAsia="Calibri" w:hAnsi="Arial" w:cs="Arial"/>
                <w:b/>
                <w:bCs/>
                <w:sz w:val="22"/>
                <w:szCs w:val="22"/>
              </w:rPr>
              <w:t xml:space="preserve"> EXCEL for</w:t>
            </w:r>
            <w:r w:rsidR="001A28FC">
              <w:rPr>
                <w:rFonts w:ascii="Arial" w:eastAsia="Calibri" w:hAnsi="Arial" w:cs="Arial"/>
                <w:b/>
                <w:bCs/>
                <w:sz w:val="22"/>
                <w:szCs w:val="22"/>
              </w:rPr>
              <w:t>matu</w:t>
            </w:r>
            <w:r w:rsidR="001A28FC" w:rsidRPr="00824FC6">
              <w:rPr>
                <w:rFonts w:ascii="Arial" w:eastAsia="Calibri" w:hAnsi="Arial" w:cs="Arial"/>
                <w:b/>
                <w:bCs/>
                <w:sz w:val="22"/>
                <w:szCs w:val="22"/>
              </w:rPr>
              <w:t xml:space="preserve"> </w:t>
            </w:r>
            <w:r w:rsidRPr="00824FC6">
              <w:rPr>
                <w:rFonts w:ascii="Arial" w:eastAsia="Calibri" w:hAnsi="Arial" w:cs="Arial"/>
                <w:b/>
                <w:bCs/>
                <w:sz w:val="22"/>
                <w:szCs w:val="22"/>
              </w:rPr>
              <w:t>(</w:t>
            </w:r>
            <w:r w:rsidR="001A28FC">
              <w:rPr>
                <w:rFonts w:ascii="Arial" w:eastAsia="Calibri" w:hAnsi="Arial" w:cs="Arial"/>
                <w:b/>
                <w:bCs/>
                <w:sz w:val="22"/>
                <w:szCs w:val="22"/>
              </w:rPr>
              <w:t>SPS priedas Nr. 4</w:t>
            </w:r>
            <w:r w:rsidRPr="00824FC6">
              <w:rPr>
                <w:rFonts w:ascii="Arial" w:eastAsia="Calibri" w:hAnsi="Arial" w:cs="Arial"/>
                <w:b/>
                <w:bCs/>
                <w:sz w:val="22"/>
                <w:szCs w:val="22"/>
              </w:rPr>
              <w:t>)</w:t>
            </w:r>
            <w:r w:rsidRPr="00824FC6">
              <w:rPr>
                <w:rFonts w:ascii="Arial" w:eastAsia="Calibri" w:hAnsi="Arial" w:cs="Arial"/>
                <w:sz w:val="22"/>
                <w:szCs w:val="22"/>
              </w:rPr>
              <w:t>;</w:t>
            </w:r>
          </w:p>
          <w:p w14:paraId="0110681F" w14:textId="3CFF2852" w:rsidR="00164A81" w:rsidRPr="00521D90" w:rsidRDefault="00164A81" w:rsidP="001A28FC">
            <w:pPr>
              <w:pStyle w:val="ListParagraph"/>
              <w:rPr>
                <w:sz w:val="8"/>
                <w:szCs w:val="8"/>
              </w:rPr>
            </w:pPr>
          </w:p>
        </w:tc>
      </w:tr>
      <w:tr w:rsidR="00164A81" w:rsidRPr="00CF7302" w14:paraId="2EB353D6" w14:textId="77777777" w:rsidTr="45C31C21">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1A28FC">
              <w:rPr>
                <w:rFonts w:ascii="Arial" w:hAnsi="Arial" w:cs="Arial"/>
                <w:sz w:val="22"/>
                <w:szCs w:val="22"/>
              </w:rPr>
              <w:t>6.1</w:t>
            </w:r>
            <w:r w:rsidR="00990A85" w:rsidRPr="001A28FC">
              <w:rPr>
                <w:rFonts w:ascii="Arial" w:hAnsi="Arial" w:cs="Arial"/>
                <w:sz w:val="22"/>
                <w:szCs w:val="22"/>
              </w:rPr>
              <w:t xml:space="preserve">.1 – 6.1.4 </w:t>
            </w:r>
            <w:r w:rsidRPr="001A28FC">
              <w:rPr>
                <w:rFonts w:ascii="Arial" w:hAnsi="Arial" w:cs="Arial"/>
                <w:sz w:val="22"/>
                <w:szCs w:val="22"/>
              </w:rPr>
              <w:t>p</w:t>
            </w:r>
            <w:r w:rsidR="00990A85" w:rsidRPr="001A28FC">
              <w:rPr>
                <w:rFonts w:ascii="Arial" w:hAnsi="Arial" w:cs="Arial"/>
                <w:sz w:val="22"/>
                <w:szCs w:val="22"/>
              </w:rPr>
              <w:t>.</w:t>
            </w:r>
          </w:p>
        </w:tc>
      </w:tr>
      <w:tr w:rsidR="00164A81" w:rsidRPr="00CF7302" w14:paraId="40401C4C" w14:textId="77777777" w:rsidTr="45C31C21">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36462914" w:rsidR="00164A81" w:rsidRPr="00FB0C10" w:rsidRDefault="001A28FC"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lastRenderedPageBreak/>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45C31C21">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45C31C21">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45C31C21">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45C31C21">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45C31C21">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6C5B13E0" w:rsidR="00164A81" w:rsidRPr="00CF7302" w:rsidRDefault="005F7DC1" w:rsidP="00164A81">
                <w:pPr>
                  <w:pStyle w:val="ListParagraph"/>
                  <w:tabs>
                    <w:tab w:val="left" w:pos="567"/>
                  </w:tabs>
                  <w:spacing w:before="60" w:after="60"/>
                  <w:ind w:left="0"/>
                  <w:rPr>
                    <w:rFonts w:ascii="Arial" w:hAnsi="Arial" w:cs="Arial"/>
                    <w:sz w:val="22"/>
                    <w:szCs w:val="22"/>
                  </w:rPr>
                </w:pPr>
                <w:r w:rsidRPr="45C31C21">
                  <w:rPr>
                    <w:rFonts w:ascii="Arial" w:hAnsi="Arial" w:cs="Arial"/>
                    <w:sz w:val="22"/>
                    <w:szCs w:val="22"/>
                  </w:rPr>
                  <w:t>Pasi</w:t>
                </w:r>
                <w:r w:rsidR="63D9CE05" w:rsidRPr="45C31C21">
                  <w:rPr>
                    <w:rFonts w:ascii="Arial" w:hAnsi="Arial" w:cs="Arial"/>
                    <w:sz w:val="22"/>
                    <w:szCs w:val="22"/>
                  </w:rPr>
                  <w:t>ūlymas turi būti užtikrinamas pasiūlymo galiojimo užtikrinimu.</w:t>
                </w:r>
              </w:p>
            </w:sdtContent>
          </w:sdt>
          <w:p w14:paraId="475B4FAB" w14:textId="77777777" w:rsidR="00164A81" w:rsidRPr="00CF7302" w:rsidRDefault="00164A81" w:rsidP="00164A81">
            <w:pPr>
              <w:pStyle w:val="ListParagraph"/>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715B5354" w:rsidR="00164A81" w:rsidRPr="00CF7302" w:rsidRDefault="00164A81" w:rsidP="00164A81">
            <w:pPr>
              <w:pStyle w:val="ListParagraph"/>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w:t>
            </w:r>
            <w:r w:rsidRPr="00857E5E">
              <w:rPr>
                <w:rFonts w:ascii="Arial" w:hAnsi="Arial" w:cs="Arial"/>
                <w:sz w:val="22"/>
                <w:szCs w:val="22"/>
              </w:rPr>
              <w:t xml:space="preserve">formą </w:t>
            </w:r>
            <w:r w:rsidRPr="00857E5E">
              <w:rPr>
                <w:rFonts w:ascii="Arial" w:hAnsi="Arial" w:cs="Arial"/>
                <w:b/>
                <w:bCs/>
                <w:sz w:val="22"/>
                <w:szCs w:val="22"/>
              </w:rPr>
              <w:t>(</w:t>
            </w:r>
            <w:r w:rsidRPr="00857E5E">
              <w:rPr>
                <w:rFonts w:ascii="Arial" w:hAnsi="Arial" w:cs="Arial"/>
                <w:b/>
                <w:bCs/>
                <w:iCs/>
                <w:color w:val="000000" w:themeColor="text1"/>
                <w:sz w:val="22"/>
                <w:szCs w:val="22"/>
              </w:rPr>
              <w:t>SPS</w:t>
            </w:r>
            <w:r w:rsidRPr="00857E5E">
              <w:rPr>
                <w:rFonts w:ascii="Arial" w:hAnsi="Arial" w:cs="Arial"/>
                <w:b/>
                <w:bCs/>
                <w:sz w:val="22"/>
                <w:szCs w:val="22"/>
              </w:rPr>
              <w:t xml:space="preserve"> </w:t>
            </w:r>
            <w:r w:rsidR="009B25C8" w:rsidRPr="00857E5E">
              <w:rPr>
                <w:rFonts w:ascii="Arial" w:hAnsi="Arial" w:cs="Arial"/>
                <w:b/>
                <w:bCs/>
                <w:sz w:val="22"/>
                <w:szCs w:val="22"/>
              </w:rPr>
              <w:t>p</w:t>
            </w:r>
            <w:r w:rsidRPr="00857E5E">
              <w:rPr>
                <w:rFonts w:ascii="Arial" w:hAnsi="Arial" w:cs="Arial"/>
                <w:b/>
                <w:bCs/>
                <w:sz w:val="22"/>
                <w:szCs w:val="22"/>
              </w:rPr>
              <w:t xml:space="preserve">riedas Nr. </w:t>
            </w:r>
            <w:r w:rsidR="00857E5E" w:rsidRPr="00857E5E">
              <w:rPr>
                <w:rFonts w:ascii="Arial" w:hAnsi="Arial" w:cs="Arial"/>
                <w:b/>
                <w:bCs/>
                <w:sz w:val="22"/>
                <w:szCs w:val="22"/>
              </w:rPr>
              <w:t>12</w:t>
            </w:r>
            <w:r w:rsidRPr="00857E5E">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75060C76" w14:textId="77777777" w:rsidR="00E55B4B" w:rsidRDefault="00E55B4B" w:rsidP="00164A81">
            <w:pPr>
              <w:rPr>
                <w:rFonts w:ascii="Arial" w:hAnsi="Arial" w:cs="Arial"/>
                <w:b/>
                <w:bCs/>
                <w:sz w:val="22"/>
                <w:szCs w:val="22"/>
              </w:rPr>
            </w:pPr>
          </w:p>
          <w:p w14:paraId="0969451E" w14:textId="77777777" w:rsidR="00E55B4B" w:rsidRDefault="00E55B4B" w:rsidP="00E55B4B">
            <w:pPr>
              <w:rPr>
                <w:rFonts w:ascii="Arial" w:hAnsi="Arial" w:cs="Arial"/>
                <w:b/>
                <w:bCs/>
                <w:sz w:val="22"/>
                <w:szCs w:val="22"/>
              </w:rPr>
            </w:pPr>
            <w:r w:rsidRPr="00E55B4B">
              <w:rPr>
                <w:rFonts w:ascii="Arial" w:hAnsi="Arial" w:cs="Arial"/>
                <w:b/>
                <w:bCs/>
                <w:sz w:val="22"/>
                <w:szCs w:val="22"/>
              </w:rPr>
              <w:t>Pastaba.</w:t>
            </w:r>
            <w:r w:rsidRPr="00E55B4B">
              <w:rPr>
                <w:rFonts w:ascii="Arial" w:hAnsi="Arial" w:cs="Arial"/>
                <w:sz w:val="22"/>
                <w:szCs w:val="22"/>
              </w:rPr>
              <w:t xml:space="preserve"> Jeigu pasiūlymas teikiamas kelioms arba visoms pirkimo objekto dalims, tokiu atveju pasiūlymo galiojimo užtikrinimas gali būti pateikiamas kaip vienas dokumentas ne mažesnei negu tų dalių užtikrinimo sumai </w:t>
            </w:r>
            <w:r w:rsidRPr="00D5137E">
              <w:rPr>
                <w:rFonts w:ascii="Arial" w:hAnsi="Arial" w:cs="Arial"/>
                <w:b/>
                <w:bCs/>
                <w:sz w:val="22"/>
                <w:szCs w:val="22"/>
              </w:rPr>
              <w:t>(išskiriant sumą kiekvienai pirkimo objekto daliai).</w:t>
            </w:r>
          </w:p>
          <w:p w14:paraId="18357128" w14:textId="77777777" w:rsidR="00DD1BB8" w:rsidRDefault="00DD1BB8" w:rsidP="00E55B4B">
            <w:pPr>
              <w:rPr>
                <w:rFonts w:ascii="Arial" w:hAnsi="Arial" w:cs="Arial"/>
                <w:b/>
                <w:bCs/>
                <w:sz w:val="22"/>
                <w:szCs w:val="22"/>
              </w:rPr>
            </w:pP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lastRenderedPageBreak/>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45C31C21">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45C31C21">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45C31C21">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689B11B3" w:rsidR="00164A81" w:rsidRPr="00152D61" w:rsidRDefault="00000000" w:rsidP="00164A81">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CB4D4E">
                  <w:rPr>
                    <w:rStyle w:val="PlaceholderText"/>
                    <w:rFonts w:ascii="Arial" w:eastAsiaTheme="minorHAnsi" w:hAnsi="Arial" w:cs="Arial"/>
                    <w:b/>
                    <w:bCs/>
                    <w:color w:val="auto"/>
                    <w:sz w:val="22"/>
                    <w:szCs w:val="22"/>
                  </w:rPr>
                  <w:t>Kaina.</w:t>
                </w:r>
              </w:sdtContent>
            </w:sdt>
          </w:p>
          <w:p w14:paraId="70DEBD5D" w14:textId="0DB396EC" w:rsidR="001C44EE" w:rsidRPr="00CB4D4E" w:rsidRDefault="00F1080A" w:rsidP="00CB4D4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tc>
      </w:tr>
      <w:tr w:rsidR="00BF3CD8" w:rsidRPr="00CF7302" w14:paraId="65257A95" w14:textId="77777777" w:rsidTr="45C31C21">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F481A4D" w14:textId="4910B3E9" w:rsidR="00E63914" w:rsidRPr="00134AB0" w:rsidRDefault="00BD3B81" w:rsidP="004B5AF2">
            <w:pPr>
              <w:pStyle w:val="ListParagraph"/>
              <w:ind w:left="36"/>
              <w:rPr>
                <w:rFonts w:ascii="Arial" w:hAnsi="Arial" w:cs="Arial"/>
                <w:sz w:val="22"/>
                <w:szCs w:val="22"/>
              </w:rPr>
            </w:pPr>
            <w:r w:rsidRPr="00134AB0">
              <w:rPr>
                <w:rFonts w:ascii="Arial" w:hAnsi="Arial" w:cs="Arial"/>
                <w:sz w:val="22"/>
                <w:szCs w:val="22"/>
              </w:rPr>
              <w:t xml:space="preserve">9.2.1. </w:t>
            </w:r>
            <w:r w:rsidR="00BF3CD8" w:rsidRPr="00134AB0">
              <w:rPr>
                <w:rFonts w:ascii="Arial" w:hAnsi="Arial" w:cs="Arial"/>
                <w:sz w:val="22"/>
                <w:szCs w:val="22"/>
              </w:rPr>
              <w:t xml:space="preserve">Laimėjusiu pasiūlymu kiekvienoje pirkimo objekto dalyje galės būti pripažinti tik po 1 (vieną) ekonomiškai naudingiausią pasiūlymą. </w:t>
            </w:r>
          </w:p>
          <w:p w14:paraId="79623F90" w14:textId="6E2CAD45" w:rsidR="00693DAE" w:rsidRPr="00134AB0" w:rsidRDefault="00203A0C" w:rsidP="00693DAE">
            <w:pPr>
              <w:suppressAutoHyphens/>
              <w:ind w:firstLine="36"/>
              <w:rPr>
                <w:rFonts w:ascii="Arial" w:hAnsi="Arial" w:cs="Arial"/>
                <w:iCs/>
                <w:sz w:val="22"/>
                <w:szCs w:val="22"/>
              </w:rPr>
            </w:pPr>
            <w:r w:rsidRPr="00134AB0">
              <w:rPr>
                <w:rFonts w:ascii="Arial" w:hAnsi="Arial" w:cs="Arial"/>
                <w:sz w:val="22"/>
                <w:szCs w:val="22"/>
              </w:rPr>
              <w:t xml:space="preserve">9.2.2. </w:t>
            </w:r>
            <w:r w:rsidR="00693DAE" w:rsidRPr="00134AB0">
              <w:rPr>
                <w:iCs/>
                <w:sz w:val="22"/>
                <w:szCs w:val="22"/>
              </w:rPr>
              <w:t xml:space="preserve"> </w:t>
            </w:r>
            <w:r w:rsidR="00693DAE" w:rsidRPr="00134AB0">
              <w:rPr>
                <w:rFonts w:ascii="Arial" w:hAnsi="Arial" w:cs="Arial"/>
                <w:iCs/>
                <w:sz w:val="22"/>
                <w:szCs w:val="22"/>
              </w:rPr>
              <w:t>Pasiūlymą tas pats tiekėjas gali pateikti vienai, kelioms arba visoms pirkimo objekto dalims.</w:t>
            </w:r>
          </w:p>
          <w:p w14:paraId="71ACDDC5" w14:textId="77777777" w:rsidR="00815422" w:rsidRPr="00134AB0" w:rsidRDefault="00693DAE" w:rsidP="00815422">
            <w:pPr>
              <w:tabs>
                <w:tab w:val="left" w:pos="993"/>
              </w:tabs>
              <w:rPr>
                <w:rFonts w:ascii="Arial" w:hAnsi="Arial" w:cs="Arial"/>
                <w:sz w:val="22"/>
                <w:szCs w:val="22"/>
              </w:rPr>
            </w:pPr>
            <w:r w:rsidRPr="00134AB0">
              <w:rPr>
                <w:rFonts w:ascii="Arial" w:hAnsi="Arial" w:cs="Arial"/>
                <w:iCs/>
                <w:sz w:val="22"/>
                <w:szCs w:val="22"/>
              </w:rPr>
              <w:t xml:space="preserve">9.2.3. </w:t>
            </w:r>
            <w:r w:rsidR="00815422" w:rsidRPr="00F3029C">
              <w:rPr>
                <w:rFonts w:ascii="Arial" w:hAnsi="Arial" w:cs="Arial"/>
                <w:b/>
                <w:bCs/>
                <w:sz w:val="22"/>
                <w:szCs w:val="22"/>
              </w:rPr>
              <w:t>Perkančioji organizacija riboja maksimalų pirkimo objekto dalių skaičių, dėl kurių laimėtoju gali būti nustatomas tas pats tiekėjas – 4 (keturios) dalys.</w:t>
            </w:r>
          </w:p>
          <w:p w14:paraId="0AE09BC7" w14:textId="486B0AC1" w:rsidR="002B6D29" w:rsidRPr="00134AB0" w:rsidRDefault="00815422" w:rsidP="00134AB0">
            <w:pPr>
              <w:tabs>
                <w:tab w:val="left" w:pos="993"/>
              </w:tabs>
              <w:rPr>
                <w:rFonts w:ascii="Arial" w:hAnsi="Arial" w:cs="Arial"/>
                <w:sz w:val="22"/>
                <w:szCs w:val="22"/>
              </w:rPr>
            </w:pPr>
            <w:r w:rsidRPr="00134AB0">
              <w:rPr>
                <w:rFonts w:ascii="Arial" w:hAnsi="Arial" w:cs="Arial"/>
                <w:sz w:val="22"/>
                <w:szCs w:val="22"/>
              </w:rPr>
              <w:t>9.2.4. Jei Tiekėjas pasiūlymus pateiks ir pretenduos laimėti daugiau kaip 4 (keturias) pirkimo objekto dalis, laimėjusiomis bus pripažintos 4 (keturios) šio Tiekėjo pasiūlytos pirkimo objekto dalys pagal Tiekėjo pasiūlyme nurodytą eiliškumą (prioritetus). Jei Tiekėjas savo pasiūlyme nenurodys eiliškumo (prioritetų) bus vertinamas eiliškumas  nuo 1 objekto dalies iki 6 objekto dalies atitinkamai mažėjančia tvarka, atsižvelgiant į tai, kurioms objekto dalims Tiekėjas bus pateikęs pasiūlymus.</w:t>
            </w:r>
          </w:p>
          <w:p w14:paraId="2A85AC08" w14:textId="06E67F42" w:rsidR="00BF3CD8" w:rsidRPr="00134AB0" w:rsidRDefault="00BD3B81" w:rsidP="00FB3BE8">
            <w:pPr>
              <w:pStyle w:val="ListParagraph"/>
              <w:tabs>
                <w:tab w:val="left" w:pos="567"/>
              </w:tabs>
              <w:spacing w:before="60" w:after="60"/>
              <w:ind w:left="0"/>
              <w:rPr>
                <w:rFonts w:ascii="Arial" w:hAnsi="Arial" w:cs="Arial"/>
                <w:sz w:val="22"/>
                <w:szCs w:val="22"/>
              </w:rPr>
            </w:pPr>
            <w:r w:rsidRPr="00134AB0">
              <w:rPr>
                <w:rFonts w:ascii="Arial" w:hAnsi="Arial" w:cs="Arial"/>
                <w:sz w:val="22"/>
                <w:szCs w:val="22"/>
              </w:rPr>
              <w:t>9.2.</w:t>
            </w:r>
            <w:r w:rsidR="00FB3BE8" w:rsidRPr="00134AB0">
              <w:rPr>
                <w:rFonts w:ascii="Arial" w:hAnsi="Arial" w:cs="Arial"/>
                <w:sz w:val="22"/>
                <w:szCs w:val="22"/>
              </w:rPr>
              <w:t>5</w:t>
            </w:r>
            <w:r w:rsidRPr="00134AB0">
              <w:rPr>
                <w:rFonts w:ascii="Arial" w:hAnsi="Arial" w:cs="Arial"/>
                <w:sz w:val="22"/>
                <w:szCs w:val="22"/>
              </w:rPr>
              <w:t xml:space="preserve">. </w:t>
            </w:r>
            <w:r w:rsidR="009F333D" w:rsidRPr="00134AB0">
              <w:rPr>
                <w:rFonts w:ascii="Arial" w:hAnsi="Arial" w:cs="Arial"/>
                <w:sz w:val="22"/>
                <w:szCs w:val="22"/>
              </w:rPr>
              <w:t xml:space="preserve"> </w:t>
            </w:r>
            <w:r w:rsidR="009F333D" w:rsidRPr="00134AB0">
              <w:rPr>
                <w:rFonts w:ascii="Arial" w:hAnsi="Arial" w:cs="Arial"/>
                <w:b/>
                <w:bCs/>
                <w:sz w:val="22"/>
                <w:szCs w:val="22"/>
              </w:rPr>
              <w:t xml:space="preserve">Jeigu Tiekėjo bent vienas siūlomas įkainis yra didesnis, nei nurodyta </w:t>
            </w:r>
            <w:r w:rsidR="00F3029C">
              <w:rPr>
                <w:rFonts w:ascii="Arial" w:hAnsi="Arial" w:cs="Arial"/>
                <w:b/>
                <w:bCs/>
                <w:sz w:val="22"/>
                <w:szCs w:val="22"/>
              </w:rPr>
              <w:t>Pasiūlymo formos tęsinyje</w:t>
            </w:r>
            <w:r w:rsidR="00A3357F">
              <w:rPr>
                <w:rFonts w:ascii="Arial" w:hAnsi="Arial" w:cs="Arial"/>
                <w:b/>
                <w:bCs/>
                <w:sz w:val="22"/>
                <w:szCs w:val="22"/>
              </w:rPr>
              <w:t xml:space="preserve"> </w:t>
            </w:r>
            <w:r w:rsidR="00A3357F">
              <w:rPr>
                <w:rFonts w:ascii="Arial" w:eastAsia="Calibri" w:hAnsi="Arial" w:cs="Arial"/>
                <w:b/>
                <w:bCs/>
                <w:sz w:val="22"/>
                <w:szCs w:val="22"/>
              </w:rPr>
              <w:t xml:space="preserve"> </w:t>
            </w:r>
            <w:r w:rsidR="00A3357F">
              <w:rPr>
                <w:rFonts w:ascii="Arial" w:eastAsia="Calibri" w:hAnsi="Arial" w:cs="Arial"/>
                <w:b/>
                <w:bCs/>
                <w:sz w:val="22"/>
                <w:szCs w:val="22"/>
              </w:rPr>
              <w:t>TS</w:t>
            </w:r>
            <w:r w:rsidR="00A3357F" w:rsidRPr="00824FC6">
              <w:rPr>
                <w:rFonts w:ascii="Arial" w:eastAsia="Calibri" w:hAnsi="Arial" w:cs="Arial"/>
                <w:b/>
                <w:bCs/>
                <w:sz w:val="22"/>
                <w:szCs w:val="22"/>
              </w:rPr>
              <w:t xml:space="preserve"> Pried</w:t>
            </w:r>
            <w:r w:rsidR="00A3357F">
              <w:rPr>
                <w:rFonts w:ascii="Arial" w:eastAsia="Calibri" w:hAnsi="Arial" w:cs="Arial"/>
                <w:b/>
                <w:bCs/>
                <w:sz w:val="22"/>
                <w:szCs w:val="22"/>
              </w:rPr>
              <w:t>e</w:t>
            </w:r>
            <w:r w:rsidR="00A3357F" w:rsidRPr="00824FC6">
              <w:rPr>
                <w:rFonts w:ascii="Arial" w:eastAsia="Calibri" w:hAnsi="Arial" w:cs="Arial"/>
                <w:b/>
                <w:bCs/>
                <w:sz w:val="22"/>
                <w:szCs w:val="22"/>
              </w:rPr>
              <w:t xml:space="preserve"> Nr. 1</w:t>
            </w:r>
            <w:r w:rsidR="009F333D" w:rsidRPr="00134AB0">
              <w:rPr>
                <w:rFonts w:ascii="Arial" w:hAnsi="Arial" w:cs="Arial"/>
                <w:b/>
                <w:bCs/>
                <w:sz w:val="22"/>
                <w:szCs w:val="22"/>
              </w:rPr>
              <w:t>, laikoma, kad tokio Tiekėjo Pasiūlymas neatitinka Pirkimo dokumentuose nustatytų reikalavimų ir bus atmetamas, vadovaujantis Bendrųjų pirkimo sąlygų</w:t>
            </w:r>
            <w:r w:rsidR="00E7498F" w:rsidRPr="00134AB0">
              <w:rPr>
                <w:rFonts w:ascii="Arial" w:hAnsi="Arial" w:cs="Arial"/>
                <w:b/>
                <w:bCs/>
                <w:sz w:val="22"/>
                <w:szCs w:val="22"/>
              </w:rPr>
              <w:t xml:space="preserve"> nuostatomis</w:t>
            </w:r>
            <w:r w:rsidR="009F333D" w:rsidRPr="00134AB0">
              <w:rPr>
                <w:rFonts w:ascii="Arial" w:hAnsi="Arial" w:cs="Arial"/>
                <w:sz w:val="22"/>
                <w:szCs w:val="22"/>
              </w:rPr>
              <w:t>.</w:t>
            </w:r>
          </w:p>
        </w:tc>
      </w:tr>
      <w:tr w:rsidR="00164A81" w:rsidRPr="00CF7302" w14:paraId="6BF9292A" w14:textId="77777777" w:rsidTr="45C31C21">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18323B">
        <w:trPr>
          <w:trHeight w:val="1553"/>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0AA16750" w:rsidR="00BF4AE7" w:rsidRPr="0018323B" w:rsidRDefault="00164A81" w:rsidP="0018323B">
            <w:pPr>
              <w:pStyle w:val="ListParagraph"/>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FB3BE8">
        <w:trPr>
          <w:trHeight w:val="701"/>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4C665A5C" w:rsidR="00BF3CD8" w:rsidRPr="00FB3BE8" w:rsidRDefault="00751589" w:rsidP="00FB3BE8">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45C31C21">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95C8605" w14:textId="6E85D934"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kaip </w:t>
            </w:r>
            <w:r w:rsidRPr="0018323B">
              <w:rPr>
                <w:rFonts w:ascii="Arial" w:eastAsia="Calibri" w:hAnsi="Arial" w:cs="Arial"/>
                <w:sz w:val="22"/>
                <w:szCs w:val="22"/>
              </w:rPr>
              <w:t>5</w:t>
            </w:r>
            <w:r w:rsidRPr="003D2AA7">
              <w:rPr>
                <w:rFonts w:ascii="Arial" w:eastAsia="Calibri" w:hAnsi="Arial" w:cs="Arial"/>
                <w:color w:val="C00000"/>
                <w:sz w:val="22"/>
                <w:szCs w:val="22"/>
              </w:rPr>
              <w:t xml:space="preserve">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Content>
                <w:r w:rsidR="0018323B">
                  <w:rPr>
                    <w:rFonts w:ascii="Arial" w:eastAsia="Calibri" w:hAnsi="Arial" w:cs="Arial"/>
                    <w:sz w:val="22"/>
                    <w:szCs w:val="22"/>
                  </w:rPr>
                  <w:t>Pasiūlymo</w:t>
                </w:r>
              </w:sdtContent>
            </w:sdt>
          </w:p>
          <w:p w14:paraId="49E8863B" w14:textId="640C3428" w:rsidR="00C4392B" w:rsidRPr="00D9683D" w:rsidRDefault="00C4392B" w:rsidP="00C4392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142BD8AF" w14:textId="33813C50" w:rsidR="0069511F" w:rsidRPr="00CD1F39" w:rsidRDefault="00C4392B" w:rsidP="0018323B">
            <w:pPr>
              <w:rPr>
                <w:rFonts w:ascii="Arial" w:eastAsia="Calibri" w:hAnsi="Arial" w:cs="Arial"/>
                <w:sz w:val="22"/>
                <w:szCs w:val="22"/>
              </w:rPr>
            </w:pPr>
            <w:r w:rsidRPr="00D9683D">
              <w:rPr>
                <w:rFonts w:ascii="Arial" w:eastAsia="Calibri" w:hAnsi="Arial" w:cs="Arial"/>
                <w:bCs/>
                <w:sz w:val="22"/>
                <w:szCs w:val="22"/>
              </w:rPr>
              <w:lastRenderedPageBreak/>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CD6A0C">
              <w:rPr>
                <w:rFonts w:ascii="Arial" w:eastAsia="Calibri" w:hAnsi="Arial" w:cs="Arial"/>
                <w:b/>
                <w:bCs/>
                <w:sz w:val="22"/>
                <w:szCs w:val="22"/>
              </w:rPr>
              <w:t xml:space="preserve">SPS </w:t>
            </w:r>
            <w:r w:rsidR="009B25C8" w:rsidRPr="00CD6A0C">
              <w:rPr>
                <w:rFonts w:ascii="Arial" w:eastAsia="Calibri" w:hAnsi="Arial" w:cs="Arial"/>
                <w:b/>
                <w:bCs/>
                <w:sz w:val="22"/>
                <w:szCs w:val="22"/>
              </w:rPr>
              <w:t>p</w:t>
            </w:r>
            <w:r w:rsidRPr="00CD6A0C">
              <w:rPr>
                <w:rFonts w:ascii="Arial" w:eastAsia="Calibri" w:hAnsi="Arial" w:cs="Arial"/>
                <w:b/>
                <w:bCs/>
                <w:sz w:val="22"/>
                <w:szCs w:val="22"/>
              </w:rPr>
              <w:t xml:space="preserve">riedas Nr. </w:t>
            </w:r>
            <w:r w:rsidR="00CD6A0C">
              <w:rPr>
                <w:rFonts w:ascii="Arial" w:eastAsia="Calibri" w:hAnsi="Arial" w:cs="Arial"/>
                <w:b/>
                <w:bCs/>
                <w:sz w:val="22"/>
                <w:szCs w:val="22"/>
              </w:rPr>
              <w:t>14</w:t>
            </w:r>
            <w:r w:rsidRPr="00D9683D">
              <w:rPr>
                <w:rFonts w:ascii="Arial" w:eastAsia="Calibri" w:hAnsi="Arial" w:cs="Arial"/>
                <w:sz w:val="22"/>
                <w:szCs w:val="22"/>
              </w:rPr>
              <w:t>).</w:t>
            </w:r>
          </w:p>
        </w:tc>
      </w:tr>
      <w:tr w:rsidR="00164A81" w:rsidRPr="00CF7302" w14:paraId="4D20554C" w14:textId="77777777" w:rsidTr="45C31C21">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lastRenderedPageBreak/>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45C31C21">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1D003762" w:rsidR="00DD43FF" w:rsidRPr="00374DEA" w:rsidRDefault="0077340F"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45C31C21">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7F6BE98A"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Content>
                <w:r w:rsidR="0077340F">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0D2B738C" w:rsidR="00DD43FF" w:rsidRPr="00374DEA" w:rsidRDefault="00DD43FF" w:rsidP="00DD43FF">
            <w:pPr>
              <w:rPr>
                <w:rFonts w:ascii="Arial" w:eastAsia="Calibri" w:hAnsi="Arial" w:cs="Arial"/>
                <w:b/>
                <w:bCs/>
                <w:color w:val="C00000"/>
                <w:sz w:val="22"/>
                <w:szCs w:val="22"/>
              </w:rPr>
            </w:pPr>
          </w:p>
        </w:tc>
      </w:tr>
    </w:tbl>
    <w:p w14:paraId="2C5581EB" w14:textId="77777777" w:rsidR="006D20F8" w:rsidRPr="00CD1F39" w:rsidRDefault="006D20F8" w:rsidP="00F31248">
      <w:pPr>
        <w:pStyle w:val="BodyText"/>
        <w:ind w:firstLine="0"/>
        <w:rPr>
          <w:rFonts w:ascii="Arial" w:hAnsi="Arial" w:cs="Arial"/>
          <w:b/>
          <w:bCs/>
          <w:sz w:val="8"/>
          <w:szCs w:val="8"/>
        </w:rPr>
      </w:pPr>
    </w:p>
    <w:p w14:paraId="7A8F9FFE" w14:textId="77777777" w:rsidR="00B21E24" w:rsidRDefault="00B21E24" w:rsidP="00F31248">
      <w:pPr>
        <w:pStyle w:val="BodyText"/>
        <w:ind w:firstLine="0"/>
        <w:rPr>
          <w:rFonts w:ascii="Arial" w:hAnsi="Arial" w:cs="Arial"/>
          <w:b/>
          <w:bCs/>
          <w:sz w:val="22"/>
          <w:szCs w:val="22"/>
        </w:rPr>
      </w:pPr>
    </w:p>
    <w:p w14:paraId="71E5A716" w14:textId="77777777" w:rsidR="00B21E24" w:rsidRDefault="00B21E24" w:rsidP="00F31248">
      <w:pPr>
        <w:pStyle w:val="BodyText"/>
        <w:ind w:firstLine="0"/>
        <w:rPr>
          <w:rFonts w:ascii="Arial" w:hAnsi="Arial" w:cs="Arial"/>
          <w:b/>
          <w:bCs/>
          <w:sz w:val="22"/>
          <w:szCs w:val="22"/>
        </w:rPr>
      </w:pPr>
    </w:p>
    <w:p w14:paraId="19282794" w14:textId="72F9BD72"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BodyText"/>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315E62" w:rsidRDefault="00B370E4" w:rsidP="00542FF5">
      <w:pPr>
        <w:pStyle w:val="BodyText"/>
        <w:ind w:firstLine="0"/>
        <w:rPr>
          <w:rFonts w:ascii="Arial" w:hAnsi="Arial" w:cs="Arial"/>
          <w:sz w:val="22"/>
          <w:szCs w:val="22"/>
        </w:rPr>
      </w:pPr>
      <w:r w:rsidRPr="00315E62">
        <w:rPr>
          <w:rFonts w:ascii="Arial" w:hAnsi="Arial" w:cs="Arial"/>
          <w:sz w:val="22"/>
          <w:szCs w:val="22"/>
        </w:rPr>
        <w:t>10</w:t>
      </w:r>
      <w:r w:rsidR="00542FF5" w:rsidRPr="00315E62">
        <w:rPr>
          <w:rFonts w:ascii="Arial" w:hAnsi="Arial" w:cs="Arial"/>
          <w:sz w:val="22"/>
          <w:szCs w:val="22"/>
        </w:rPr>
        <w:t xml:space="preserve"> priedas. Tiekėjų kvalifikacijos reikalavimai</w:t>
      </w:r>
      <w:r w:rsidR="00E31D28" w:rsidRPr="00315E62">
        <w:rPr>
          <w:rFonts w:ascii="Arial" w:hAnsi="Arial" w:cs="Arial"/>
          <w:sz w:val="22"/>
          <w:szCs w:val="22"/>
        </w:rPr>
        <w:t xml:space="preserve"> (pridedamas atskiru priedu)</w:t>
      </w:r>
    </w:p>
    <w:p w14:paraId="168252A0" w14:textId="550322E6" w:rsidR="00542FF5" w:rsidRPr="00315E62" w:rsidRDefault="00542FF5" w:rsidP="00542FF5">
      <w:pPr>
        <w:pStyle w:val="BodyText"/>
        <w:ind w:firstLine="0"/>
        <w:rPr>
          <w:rFonts w:ascii="Arial" w:hAnsi="Arial" w:cs="Arial"/>
          <w:sz w:val="22"/>
          <w:szCs w:val="22"/>
        </w:rPr>
      </w:pPr>
      <w:r w:rsidRPr="00315E62">
        <w:rPr>
          <w:rFonts w:ascii="Arial" w:hAnsi="Arial" w:cs="Arial"/>
          <w:sz w:val="22"/>
          <w:szCs w:val="22"/>
        </w:rPr>
        <w:t>1</w:t>
      </w:r>
      <w:r w:rsidR="00B370E4" w:rsidRPr="00315E62">
        <w:rPr>
          <w:rFonts w:ascii="Arial" w:hAnsi="Arial" w:cs="Arial"/>
          <w:sz w:val="22"/>
          <w:szCs w:val="22"/>
        </w:rPr>
        <w:t>1</w:t>
      </w:r>
      <w:r w:rsidRPr="00315E62">
        <w:rPr>
          <w:rFonts w:ascii="Arial" w:hAnsi="Arial" w:cs="Arial"/>
          <w:sz w:val="22"/>
          <w:szCs w:val="22"/>
        </w:rPr>
        <w:t xml:space="preserve"> priedas. </w:t>
      </w:r>
      <w:r w:rsidR="00D442BE" w:rsidRPr="00315E62">
        <w:rPr>
          <w:rFonts w:ascii="Arial" w:hAnsi="Arial" w:cs="Arial"/>
          <w:sz w:val="22"/>
          <w:szCs w:val="22"/>
        </w:rPr>
        <w:t xml:space="preserve">Kokybės vadybos sistemos ir (ar) Aplinkos apsaugos vadybos sistemos standartai </w:t>
      </w:r>
      <w:r w:rsidR="00E31D28" w:rsidRPr="00315E62">
        <w:rPr>
          <w:rFonts w:ascii="Arial" w:hAnsi="Arial" w:cs="Arial"/>
          <w:sz w:val="22"/>
          <w:szCs w:val="22"/>
        </w:rPr>
        <w:t>(pridedamas atskiru priedu)</w:t>
      </w:r>
    </w:p>
    <w:p w14:paraId="54F0D9FE" w14:textId="5595E770" w:rsidR="00110C57" w:rsidRPr="00315E62" w:rsidRDefault="00542FF5" w:rsidP="00D60689">
      <w:pPr>
        <w:pStyle w:val="BodyText"/>
        <w:ind w:firstLine="0"/>
        <w:rPr>
          <w:rFonts w:ascii="Arial" w:hAnsi="Arial" w:cs="Arial"/>
          <w:sz w:val="22"/>
          <w:szCs w:val="22"/>
        </w:rPr>
      </w:pPr>
      <w:r w:rsidRPr="00315E62">
        <w:rPr>
          <w:rFonts w:ascii="Arial" w:hAnsi="Arial" w:cs="Arial"/>
          <w:sz w:val="22"/>
          <w:szCs w:val="22"/>
        </w:rPr>
        <w:t>1</w:t>
      </w:r>
      <w:r w:rsidR="00B370E4" w:rsidRPr="00315E62">
        <w:rPr>
          <w:rFonts w:ascii="Arial" w:hAnsi="Arial" w:cs="Arial"/>
          <w:sz w:val="22"/>
          <w:szCs w:val="22"/>
        </w:rPr>
        <w:t>2</w:t>
      </w:r>
      <w:r w:rsidR="00110C57" w:rsidRPr="00315E62">
        <w:rPr>
          <w:rFonts w:ascii="Arial" w:hAnsi="Arial" w:cs="Arial"/>
          <w:sz w:val="22"/>
          <w:szCs w:val="22"/>
        </w:rPr>
        <w:t xml:space="preserve"> priedas. Pasiūlymo galiojimo užtikrinimo formos</w:t>
      </w:r>
      <w:r w:rsidR="00E31D28" w:rsidRPr="00315E62">
        <w:rPr>
          <w:rFonts w:ascii="Arial" w:hAnsi="Arial" w:cs="Arial"/>
          <w:sz w:val="22"/>
          <w:szCs w:val="22"/>
        </w:rPr>
        <w:t xml:space="preserve"> (pridedamas atskiru priedu)</w:t>
      </w:r>
    </w:p>
    <w:p w14:paraId="0C87B12F" w14:textId="2A0AC1F9" w:rsidR="00E476F9" w:rsidRPr="00315E62" w:rsidRDefault="00E476F9" w:rsidP="00D60689">
      <w:pPr>
        <w:pStyle w:val="BodyText"/>
        <w:ind w:firstLine="0"/>
        <w:rPr>
          <w:rFonts w:ascii="Arial" w:hAnsi="Arial" w:cs="Arial"/>
          <w:sz w:val="22"/>
          <w:szCs w:val="22"/>
        </w:rPr>
      </w:pPr>
      <w:r w:rsidRPr="00315E62">
        <w:rPr>
          <w:rFonts w:ascii="Arial" w:hAnsi="Arial" w:cs="Arial"/>
          <w:sz w:val="22"/>
          <w:szCs w:val="22"/>
        </w:rPr>
        <w:t>1</w:t>
      </w:r>
      <w:r w:rsidR="00B370E4" w:rsidRPr="00315E62">
        <w:rPr>
          <w:rFonts w:ascii="Arial" w:hAnsi="Arial" w:cs="Arial"/>
          <w:sz w:val="22"/>
          <w:szCs w:val="22"/>
        </w:rPr>
        <w:t>3</w:t>
      </w:r>
      <w:r w:rsidR="00542FF5" w:rsidRPr="00315E62">
        <w:rPr>
          <w:rFonts w:ascii="Arial" w:hAnsi="Arial" w:cs="Arial"/>
          <w:sz w:val="22"/>
          <w:szCs w:val="22"/>
        </w:rPr>
        <w:t xml:space="preserve"> </w:t>
      </w:r>
      <w:r w:rsidRPr="00315E62">
        <w:rPr>
          <w:rFonts w:ascii="Arial" w:hAnsi="Arial" w:cs="Arial"/>
          <w:sz w:val="22"/>
          <w:szCs w:val="22"/>
        </w:rPr>
        <w:t xml:space="preserve">priedas. </w:t>
      </w:r>
      <w:r w:rsidR="00FE4A16" w:rsidRPr="00315E62">
        <w:rPr>
          <w:rFonts w:ascii="Arial" w:hAnsi="Arial" w:cs="Arial"/>
          <w:sz w:val="22"/>
          <w:szCs w:val="22"/>
        </w:rPr>
        <w:t>Specialistų sąrašas (pridedamas atskiru priedu)</w:t>
      </w:r>
    </w:p>
    <w:p w14:paraId="08F77940" w14:textId="028EB773" w:rsidR="00C0224B" w:rsidRPr="00315E62" w:rsidRDefault="00C0224B" w:rsidP="00C0224B">
      <w:pPr>
        <w:pStyle w:val="BodyText"/>
        <w:ind w:firstLine="0"/>
        <w:rPr>
          <w:rFonts w:ascii="Arial" w:hAnsi="Arial" w:cs="Arial"/>
          <w:sz w:val="22"/>
          <w:szCs w:val="22"/>
        </w:rPr>
      </w:pPr>
      <w:r w:rsidRPr="00315E62">
        <w:rPr>
          <w:rFonts w:ascii="Arial" w:hAnsi="Arial" w:cs="Arial"/>
          <w:sz w:val="22"/>
          <w:szCs w:val="22"/>
        </w:rPr>
        <w:t>1</w:t>
      </w:r>
      <w:r w:rsidR="00B370E4" w:rsidRPr="00315E62">
        <w:rPr>
          <w:rFonts w:ascii="Arial" w:hAnsi="Arial" w:cs="Arial"/>
          <w:sz w:val="22"/>
          <w:szCs w:val="22"/>
        </w:rPr>
        <w:t>4</w:t>
      </w:r>
      <w:r w:rsidRPr="00315E62">
        <w:rPr>
          <w:rFonts w:ascii="Arial" w:hAnsi="Arial" w:cs="Arial"/>
          <w:sz w:val="22"/>
          <w:szCs w:val="22"/>
        </w:rPr>
        <w:t xml:space="preserve"> priedas. </w:t>
      </w:r>
      <w:r w:rsidR="00FE4A16" w:rsidRPr="00315E62">
        <w:rPr>
          <w:rFonts w:ascii="Arial" w:hAnsi="Arial" w:cs="Arial"/>
          <w:sz w:val="22"/>
          <w:szCs w:val="22"/>
        </w:rPr>
        <w:t>Pirkimo sutarties sąlygų įvykdymo užtikrinimo formos (pridedamos atskiru priedu)</w:t>
      </w:r>
    </w:p>
    <w:p w14:paraId="1C443A54" w14:textId="13890843" w:rsidR="00E476F9" w:rsidRPr="00315E62" w:rsidRDefault="00C0224B" w:rsidP="00D60689">
      <w:pPr>
        <w:pStyle w:val="BodyText"/>
        <w:ind w:firstLine="0"/>
        <w:rPr>
          <w:rFonts w:ascii="Arial" w:hAnsi="Arial" w:cs="Arial"/>
          <w:sz w:val="22"/>
          <w:szCs w:val="22"/>
        </w:rPr>
      </w:pPr>
      <w:r w:rsidRPr="00315E62">
        <w:rPr>
          <w:rFonts w:ascii="Arial" w:hAnsi="Arial" w:cs="Arial"/>
          <w:sz w:val="22"/>
          <w:szCs w:val="22"/>
        </w:rPr>
        <w:t>1</w:t>
      </w:r>
      <w:r w:rsidR="00B370E4" w:rsidRPr="00315E62">
        <w:rPr>
          <w:rFonts w:ascii="Arial" w:hAnsi="Arial" w:cs="Arial"/>
          <w:sz w:val="22"/>
          <w:szCs w:val="22"/>
        </w:rPr>
        <w:t>5</w:t>
      </w:r>
      <w:r w:rsidRPr="00315E62">
        <w:rPr>
          <w:rFonts w:ascii="Arial" w:hAnsi="Arial" w:cs="Arial"/>
          <w:sz w:val="22"/>
          <w:szCs w:val="22"/>
        </w:rPr>
        <w:t xml:space="preserve"> priedas. </w:t>
      </w:r>
      <w:r w:rsidR="00A55E4D" w:rsidRPr="00315E62">
        <w:rPr>
          <w:rFonts w:ascii="Arial" w:hAnsi="Arial" w:cs="Arial"/>
          <w:sz w:val="22"/>
          <w:szCs w:val="22"/>
        </w:rPr>
        <w:t>Sutikimas dėl konfidencialios informacijos pateikimo (pridedamas atskiru priedu)</w:t>
      </w:r>
    </w:p>
    <w:p w14:paraId="50E4FD4A" w14:textId="2AC18099" w:rsidR="0052497E" w:rsidRPr="00315E62" w:rsidRDefault="0052497E" w:rsidP="00D60689">
      <w:pPr>
        <w:pStyle w:val="BodyText"/>
        <w:ind w:firstLine="0"/>
        <w:rPr>
          <w:rFonts w:ascii="Arial" w:hAnsi="Arial" w:cs="Arial"/>
          <w:sz w:val="22"/>
          <w:szCs w:val="22"/>
        </w:rPr>
      </w:pPr>
      <w:r w:rsidRPr="00315E62">
        <w:rPr>
          <w:rFonts w:ascii="Arial" w:hAnsi="Arial" w:cs="Arial"/>
          <w:sz w:val="22"/>
          <w:szCs w:val="22"/>
        </w:rPr>
        <w:t>1</w:t>
      </w:r>
      <w:r w:rsidR="00B370E4" w:rsidRPr="00315E62">
        <w:rPr>
          <w:rFonts w:ascii="Arial" w:hAnsi="Arial" w:cs="Arial"/>
          <w:sz w:val="22"/>
          <w:szCs w:val="22"/>
        </w:rPr>
        <w:t>6</w:t>
      </w:r>
      <w:r w:rsidRPr="00315E62">
        <w:rPr>
          <w:rFonts w:ascii="Arial" w:hAnsi="Arial" w:cs="Arial"/>
          <w:sz w:val="22"/>
          <w:szCs w:val="22"/>
        </w:rPr>
        <w:t xml:space="preserve"> priedas. </w:t>
      </w:r>
      <w:r w:rsidR="00A55E4D" w:rsidRPr="00315E62">
        <w:rPr>
          <w:rFonts w:ascii="Arial" w:hAnsi="Arial" w:cs="Arial"/>
          <w:sz w:val="22"/>
          <w:szCs w:val="22"/>
        </w:rPr>
        <w:t>Garantinių įsipareigojimų įvykdymo užtikrinimo formos (pridedamas atskiru priedu)</w:t>
      </w:r>
    </w:p>
    <w:p w14:paraId="603F6530" w14:textId="5AC09A02" w:rsidR="00030FB4" w:rsidRPr="00315E62" w:rsidRDefault="00030FB4" w:rsidP="00030FB4">
      <w:pPr>
        <w:pStyle w:val="BodyText"/>
        <w:ind w:firstLine="0"/>
        <w:rPr>
          <w:rFonts w:ascii="Arial" w:hAnsi="Arial" w:cs="Arial"/>
          <w:sz w:val="22"/>
          <w:szCs w:val="22"/>
        </w:rPr>
      </w:pPr>
      <w:r w:rsidRPr="00315E62">
        <w:rPr>
          <w:rFonts w:ascii="Arial" w:hAnsi="Arial" w:cs="Arial"/>
          <w:sz w:val="22"/>
          <w:szCs w:val="22"/>
        </w:rPr>
        <w:t>1</w:t>
      </w:r>
      <w:r w:rsidR="00B370E4" w:rsidRPr="00315E62">
        <w:rPr>
          <w:rFonts w:ascii="Arial" w:hAnsi="Arial" w:cs="Arial"/>
          <w:sz w:val="22"/>
          <w:szCs w:val="22"/>
        </w:rPr>
        <w:t>7</w:t>
      </w:r>
      <w:r w:rsidRPr="00315E62">
        <w:rPr>
          <w:rFonts w:ascii="Arial" w:hAnsi="Arial" w:cs="Arial"/>
          <w:sz w:val="22"/>
          <w:szCs w:val="22"/>
        </w:rPr>
        <w:t xml:space="preserve"> priedas. </w:t>
      </w:r>
      <w:r w:rsidR="00A55E4D" w:rsidRPr="00315E62">
        <w:rPr>
          <w:rFonts w:ascii="Arial" w:hAnsi="Arial" w:cs="Arial"/>
          <w:sz w:val="22"/>
          <w:szCs w:val="22"/>
        </w:rPr>
        <w:t>Informacija apie apribojimus valstybinės reikšmės keliuose (pridedamas atskiru priedu)</w:t>
      </w:r>
    </w:p>
    <w:p w14:paraId="27F269BE" w14:textId="77777777" w:rsidR="003A3665" w:rsidRDefault="003A3665" w:rsidP="00F31248">
      <w:pPr>
        <w:pStyle w:val="BodyText"/>
        <w:ind w:firstLine="0"/>
        <w:rPr>
          <w:rFonts w:ascii="Arial" w:hAnsi="Arial" w:cs="Arial"/>
          <w:color w:val="C00000"/>
          <w:sz w:val="22"/>
          <w:szCs w:val="22"/>
        </w:rPr>
      </w:pPr>
    </w:p>
    <w:p w14:paraId="6C78DB34" w14:textId="77777777" w:rsidR="00B21E24" w:rsidRDefault="00B21E24" w:rsidP="00F31248">
      <w:pPr>
        <w:pStyle w:val="BodyText"/>
        <w:ind w:firstLine="0"/>
        <w:rPr>
          <w:rFonts w:ascii="Arial" w:hAnsi="Arial" w:cs="Arial"/>
          <w:color w:val="C00000"/>
          <w:sz w:val="22"/>
          <w:szCs w:val="22"/>
        </w:rPr>
      </w:pPr>
    </w:p>
    <w:p w14:paraId="4FA10FEB" w14:textId="77777777" w:rsidR="00B21E24" w:rsidRDefault="00B21E24" w:rsidP="00F31248">
      <w:pPr>
        <w:pStyle w:val="BodyText"/>
        <w:ind w:firstLine="0"/>
        <w:rPr>
          <w:rFonts w:ascii="Arial" w:hAnsi="Arial" w:cs="Arial"/>
          <w:color w:val="C00000"/>
          <w:sz w:val="22"/>
          <w:szCs w:val="22"/>
        </w:rPr>
      </w:pPr>
    </w:p>
    <w:p w14:paraId="3DCF4F53" w14:textId="77777777" w:rsidR="00B21E24" w:rsidRDefault="00B21E24" w:rsidP="00F31248">
      <w:pPr>
        <w:pStyle w:val="BodyText"/>
        <w:ind w:firstLine="0"/>
        <w:rPr>
          <w:rFonts w:ascii="Arial" w:hAnsi="Arial" w:cs="Arial"/>
          <w:color w:val="C00000"/>
          <w:sz w:val="22"/>
          <w:szCs w:val="22"/>
        </w:rPr>
      </w:pPr>
    </w:p>
    <w:p w14:paraId="36CF964C" w14:textId="77777777" w:rsidR="00B21E24" w:rsidRDefault="00B21E24" w:rsidP="00F31248">
      <w:pPr>
        <w:pStyle w:val="BodyText"/>
        <w:ind w:firstLine="0"/>
        <w:rPr>
          <w:rFonts w:ascii="Arial" w:hAnsi="Arial" w:cs="Arial"/>
          <w:color w:val="C00000"/>
          <w:sz w:val="22"/>
          <w:szCs w:val="22"/>
        </w:rPr>
      </w:pPr>
    </w:p>
    <w:p w14:paraId="3DDADD4C" w14:textId="77777777" w:rsidR="00B21E24" w:rsidRDefault="00B21E24" w:rsidP="00F31248">
      <w:pPr>
        <w:pStyle w:val="BodyText"/>
        <w:ind w:firstLine="0"/>
        <w:rPr>
          <w:rFonts w:ascii="Arial" w:hAnsi="Arial" w:cs="Arial"/>
          <w:color w:val="C00000"/>
          <w:sz w:val="22"/>
          <w:szCs w:val="22"/>
        </w:rPr>
      </w:pPr>
    </w:p>
    <w:p w14:paraId="168D2959" w14:textId="77777777" w:rsidR="00B21E24" w:rsidRDefault="00B21E24" w:rsidP="00F31248">
      <w:pPr>
        <w:pStyle w:val="BodyText"/>
        <w:ind w:firstLine="0"/>
        <w:rPr>
          <w:rFonts w:ascii="Arial" w:hAnsi="Arial" w:cs="Arial"/>
          <w:color w:val="C00000"/>
          <w:sz w:val="22"/>
          <w:szCs w:val="22"/>
        </w:rPr>
      </w:pPr>
    </w:p>
    <w:p w14:paraId="53C6903C" w14:textId="77777777" w:rsidR="00B21E24" w:rsidRDefault="00B21E24" w:rsidP="00F31248">
      <w:pPr>
        <w:pStyle w:val="BodyText"/>
        <w:ind w:firstLine="0"/>
        <w:rPr>
          <w:rFonts w:ascii="Arial" w:hAnsi="Arial" w:cs="Arial"/>
          <w:color w:val="C00000"/>
          <w:sz w:val="22"/>
          <w:szCs w:val="22"/>
        </w:rPr>
      </w:pPr>
    </w:p>
    <w:p w14:paraId="7DF3785E" w14:textId="77777777" w:rsidR="00B21E24" w:rsidRDefault="00B21E24" w:rsidP="00F31248">
      <w:pPr>
        <w:pStyle w:val="BodyText"/>
        <w:ind w:firstLine="0"/>
        <w:rPr>
          <w:rFonts w:ascii="Arial" w:hAnsi="Arial" w:cs="Arial"/>
          <w:color w:val="C00000"/>
          <w:sz w:val="22"/>
          <w:szCs w:val="22"/>
        </w:rPr>
      </w:pPr>
    </w:p>
    <w:p w14:paraId="7C8AD6DE" w14:textId="77777777" w:rsidR="00315E62" w:rsidRDefault="00315E62" w:rsidP="00F31248">
      <w:pPr>
        <w:pStyle w:val="BodyText"/>
        <w:ind w:firstLine="0"/>
        <w:rPr>
          <w:rFonts w:ascii="Arial" w:hAnsi="Arial" w:cs="Arial"/>
          <w:color w:val="C00000"/>
          <w:sz w:val="22"/>
          <w:szCs w:val="22"/>
        </w:rPr>
      </w:pPr>
    </w:p>
    <w:p w14:paraId="4BAF9B65" w14:textId="77777777" w:rsidR="00315E62" w:rsidRDefault="00315E62" w:rsidP="00F31248">
      <w:pPr>
        <w:pStyle w:val="BodyText"/>
        <w:ind w:firstLine="0"/>
        <w:rPr>
          <w:rFonts w:ascii="Arial" w:hAnsi="Arial" w:cs="Arial"/>
          <w:color w:val="C00000"/>
          <w:sz w:val="22"/>
          <w:szCs w:val="22"/>
        </w:rPr>
      </w:pPr>
    </w:p>
    <w:p w14:paraId="519382A2" w14:textId="77777777" w:rsidR="00315E62" w:rsidRDefault="00315E62" w:rsidP="00F31248">
      <w:pPr>
        <w:pStyle w:val="BodyText"/>
        <w:ind w:firstLine="0"/>
        <w:rPr>
          <w:rFonts w:ascii="Arial" w:hAnsi="Arial" w:cs="Arial"/>
          <w:color w:val="C00000"/>
          <w:sz w:val="22"/>
          <w:szCs w:val="22"/>
        </w:rPr>
      </w:pPr>
    </w:p>
    <w:p w14:paraId="6AADDB4D" w14:textId="77777777" w:rsidR="00315E62" w:rsidRDefault="00315E62" w:rsidP="00F31248">
      <w:pPr>
        <w:pStyle w:val="BodyText"/>
        <w:ind w:firstLine="0"/>
        <w:rPr>
          <w:rFonts w:ascii="Arial" w:hAnsi="Arial" w:cs="Arial"/>
          <w:color w:val="C00000"/>
          <w:sz w:val="22"/>
          <w:szCs w:val="22"/>
        </w:rPr>
      </w:pPr>
    </w:p>
    <w:p w14:paraId="161D4DE4" w14:textId="77777777" w:rsidR="00315E62" w:rsidRDefault="00315E62" w:rsidP="00F31248">
      <w:pPr>
        <w:pStyle w:val="BodyText"/>
        <w:ind w:firstLine="0"/>
        <w:rPr>
          <w:rFonts w:ascii="Arial" w:hAnsi="Arial" w:cs="Arial"/>
          <w:color w:val="C00000"/>
          <w:sz w:val="22"/>
          <w:szCs w:val="22"/>
        </w:rPr>
      </w:pPr>
    </w:p>
    <w:p w14:paraId="618BE167" w14:textId="77777777" w:rsidR="00315E62" w:rsidRDefault="00315E62" w:rsidP="00F31248">
      <w:pPr>
        <w:pStyle w:val="BodyText"/>
        <w:ind w:firstLine="0"/>
        <w:rPr>
          <w:rFonts w:ascii="Arial" w:hAnsi="Arial" w:cs="Arial"/>
          <w:color w:val="C00000"/>
          <w:sz w:val="22"/>
          <w:szCs w:val="22"/>
        </w:rPr>
      </w:pPr>
    </w:p>
    <w:p w14:paraId="65D2B93A" w14:textId="77777777" w:rsidR="00315E62" w:rsidRDefault="00315E62" w:rsidP="00F31248">
      <w:pPr>
        <w:pStyle w:val="BodyText"/>
        <w:ind w:firstLine="0"/>
        <w:rPr>
          <w:rFonts w:ascii="Arial" w:hAnsi="Arial" w:cs="Arial"/>
          <w:color w:val="C00000"/>
          <w:sz w:val="22"/>
          <w:szCs w:val="22"/>
        </w:rPr>
      </w:pPr>
    </w:p>
    <w:p w14:paraId="34DCAD66" w14:textId="77777777" w:rsidR="00315E62" w:rsidRDefault="00315E62" w:rsidP="00F31248">
      <w:pPr>
        <w:pStyle w:val="BodyText"/>
        <w:ind w:firstLine="0"/>
        <w:rPr>
          <w:rFonts w:ascii="Arial" w:hAnsi="Arial" w:cs="Arial"/>
          <w:color w:val="C00000"/>
          <w:sz w:val="22"/>
          <w:szCs w:val="22"/>
        </w:rPr>
      </w:pPr>
    </w:p>
    <w:p w14:paraId="1EB2F16C" w14:textId="77777777" w:rsidR="00315E62" w:rsidRDefault="00315E62" w:rsidP="00F31248">
      <w:pPr>
        <w:pStyle w:val="BodyText"/>
        <w:ind w:firstLine="0"/>
        <w:rPr>
          <w:rFonts w:ascii="Arial" w:hAnsi="Arial" w:cs="Arial"/>
          <w:color w:val="C00000"/>
          <w:sz w:val="22"/>
          <w:szCs w:val="22"/>
        </w:rPr>
      </w:pPr>
    </w:p>
    <w:p w14:paraId="44C39D99" w14:textId="77777777" w:rsidR="00315E62" w:rsidRDefault="00315E62" w:rsidP="00F31248">
      <w:pPr>
        <w:pStyle w:val="BodyText"/>
        <w:ind w:firstLine="0"/>
        <w:rPr>
          <w:rFonts w:ascii="Arial" w:hAnsi="Arial" w:cs="Arial"/>
          <w:color w:val="C00000"/>
          <w:sz w:val="22"/>
          <w:szCs w:val="22"/>
        </w:rPr>
      </w:pPr>
    </w:p>
    <w:p w14:paraId="52538ED6" w14:textId="77777777" w:rsidR="00315E62" w:rsidRDefault="00315E62" w:rsidP="00F31248">
      <w:pPr>
        <w:pStyle w:val="BodyText"/>
        <w:ind w:firstLine="0"/>
        <w:rPr>
          <w:rFonts w:ascii="Arial" w:hAnsi="Arial" w:cs="Arial"/>
          <w:color w:val="C00000"/>
          <w:sz w:val="22"/>
          <w:szCs w:val="22"/>
        </w:rPr>
      </w:pPr>
    </w:p>
    <w:p w14:paraId="6C53B0F4" w14:textId="77777777" w:rsidR="00315E62" w:rsidRDefault="00315E62" w:rsidP="00F31248">
      <w:pPr>
        <w:pStyle w:val="BodyText"/>
        <w:ind w:firstLine="0"/>
        <w:rPr>
          <w:rFonts w:ascii="Arial" w:hAnsi="Arial" w:cs="Arial"/>
          <w:color w:val="C00000"/>
          <w:sz w:val="22"/>
          <w:szCs w:val="22"/>
        </w:rPr>
      </w:pPr>
    </w:p>
    <w:p w14:paraId="79656790" w14:textId="77777777" w:rsidR="00315E62" w:rsidRDefault="00315E62" w:rsidP="00F31248">
      <w:pPr>
        <w:pStyle w:val="BodyText"/>
        <w:ind w:firstLine="0"/>
        <w:rPr>
          <w:rFonts w:ascii="Arial" w:hAnsi="Arial" w:cs="Arial"/>
          <w:color w:val="C00000"/>
          <w:sz w:val="22"/>
          <w:szCs w:val="22"/>
        </w:rPr>
      </w:pPr>
    </w:p>
    <w:p w14:paraId="2028D314" w14:textId="77777777" w:rsidR="00315E62" w:rsidRDefault="00315E62" w:rsidP="00F31248">
      <w:pPr>
        <w:pStyle w:val="BodyText"/>
        <w:ind w:firstLine="0"/>
        <w:rPr>
          <w:rFonts w:ascii="Arial" w:hAnsi="Arial" w:cs="Arial"/>
          <w:color w:val="C00000"/>
          <w:sz w:val="22"/>
          <w:szCs w:val="22"/>
        </w:rPr>
      </w:pPr>
    </w:p>
    <w:p w14:paraId="16CFAC2B" w14:textId="77777777" w:rsidR="00315E62" w:rsidRDefault="00315E62" w:rsidP="00F31248">
      <w:pPr>
        <w:pStyle w:val="BodyText"/>
        <w:ind w:firstLine="0"/>
        <w:rPr>
          <w:rFonts w:ascii="Arial" w:hAnsi="Arial" w:cs="Arial"/>
          <w:color w:val="C00000"/>
          <w:sz w:val="22"/>
          <w:szCs w:val="22"/>
        </w:rPr>
      </w:pPr>
    </w:p>
    <w:p w14:paraId="25134327" w14:textId="77777777" w:rsidR="00B21E24" w:rsidRDefault="00B21E24" w:rsidP="00F31248">
      <w:pPr>
        <w:pStyle w:val="BodyText"/>
        <w:ind w:firstLine="0"/>
        <w:rPr>
          <w:rFonts w:ascii="Arial" w:hAnsi="Arial" w:cs="Arial"/>
          <w:color w:val="C00000"/>
          <w:sz w:val="22"/>
          <w:szCs w:val="22"/>
        </w:rPr>
      </w:pPr>
    </w:p>
    <w:p w14:paraId="03A78DAB" w14:textId="77777777" w:rsidR="00B21E24" w:rsidRDefault="00B21E24" w:rsidP="00F31248">
      <w:pPr>
        <w:pStyle w:val="BodyText"/>
        <w:ind w:firstLine="0"/>
        <w:rPr>
          <w:rFonts w:ascii="Arial" w:hAnsi="Arial" w:cs="Arial"/>
          <w:color w:val="C00000"/>
          <w:sz w:val="22"/>
          <w:szCs w:val="22"/>
        </w:rPr>
      </w:pPr>
    </w:p>
    <w:p w14:paraId="6ABE35A2" w14:textId="77777777" w:rsidR="00B21E24" w:rsidRDefault="00B21E24" w:rsidP="00F31248">
      <w:pPr>
        <w:pStyle w:val="BodyText"/>
        <w:ind w:firstLine="0"/>
        <w:rPr>
          <w:rFonts w:ascii="Arial" w:hAnsi="Arial" w:cs="Arial"/>
          <w:color w:val="C00000"/>
          <w:sz w:val="22"/>
          <w:szCs w:val="22"/>
        </w:rPr>
      </w:pPr>
    </w:p>
    <w:p w14:paraId="470C9939" w14:textId="77777777" w:rsidR="00B21E24" w:rsidRDefault="00B21E24" w:rsidP="00F31248">
      <w:pPr>
        <w:pStyle w:val="BodyText"/>
        <w:ind w:firstLine="0"/>
        <w:rPr>
          <w:rFonts w:ascii="Arial" w:hAnsi="Arial" w:cs="Arial"/>
          <w:color w:val="C00000"/>
          <w:sz w:val="22"/>
          <w:szCs w:val="22"/>
        </w:rPr>
      </w:pPr>
    </w:p>
    <w:p w14:paraId="4345385A" w14:textId="77777777" w:rsidR="003A3665" w:rsidRDefault="003A3665" w:rsidP="00F31248">
      <w:pPr>
        <w:pStyle w:val="BodyText"/>
        <w:ind w:firstLine="0"/>
        <w:rPr>
          <w:rFonts w:ascii="Arial" w:hAnsi="Arial" w:cs="Arial"/>
          <w:b/>
          <w:bCs/>
          <w:sz w:val="22"/>
          <w:szCs w:val="22"/>
        </w:rPr>
      </w:pPr>
    </w:p>
    <w:p w14:paraId="78C2EFB4" w14:textId="096B0CCB" w:rsidR="000E52CD" w:rsidRPr="00DA7C27" w:rsidRDefault="000E52CD" w:rsidP="00173D86">
      <w:pPr>
        <w:pStyle w:val="BodyText"/>
        <w:numPr>
          <w:ilvl w:val="0"/>
          <w:numId w:val="4"/>
        </w:numPr>
        <w:jc w:val="right"/>
        <w:rPr>
          <w:rFonts w:ascii="Arial" w:hAnsi="Arial" w:cs="Arial"/>
          <w:sz w:val="22"/>
          <w:szCs w:val="22"/>
        </w:rPr>
      </w:pPr>
      <w:bookmarkStart w:id="2" w:name="_Ref518306605"/>
      <w:r w:rsidRPr="00DA7C27">
        <w:rPr>
          <w:rFonts w:ascii="Arial" w:hAnsi="Arial" w:cs="Arial"/>
          <w:sz w:val="22"/>
          <w:szCs w:val="22"/>
        </w:rPr>
        <w:t>priedas</w:t>
      </w:r>
      <w:bookmarkEnd w:id="2"/>
    </w:p>
    <w:p w14:paraId="6972B703" w14:textId="77777777" w:rsidR="000E52CD" w:rsidRPr="00DA7C27" w:rsidRDefault="000E52CD" w:rsidP="000E52CD">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lastRenderedPageBreak/>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w:t>
            </w:r>
            <w:r w:rsidRPr="00D00ADA">
              <w:rPr>
                <w:rFonts w:ascii="Arial" w:hAnsi="Arial" w:cs="Arial"/>
                <w:sz w:val="21"/>
                <w:szCs w:val="21"/>
              </w:rPr>
              <w:lastRenderedPageBreak/>
              <w:t xml:space="preserve">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ListParagraph"/>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ListParagraph"/>
        <w:suppressAutoHyphens/>
        <w:ind w:left="360"/>
        <w:jc w:val="right"/>
        <w:rPr>
          <w:rFonts w:ascii="Arial" w:hAnsi="Arial" w:cs="Arial"/>
          <w:sz w:val="22"/>
          <w:szCs w:val="22"/>
        </w:rPr>
      </w:pPr>
    </w:p>
    <w:p w14:paraId="3E9E9293" w14:textId="0D857D8C" w:rsidR="000E52CD" w:rsidRPr="00DA7C27" w:rsidRDefault="00F16744" w:rsidP="00A85C07">
      <w:pPr>
        <w:pStyle w:val="ListParagraph"/>
        <w:suppressAutoHyphens/>
        <w:ind w:left="360"/>
        <w:jc w:val="right"/>
        <w:rPr>
          <w:rFonts w:ascii="Arial" w:hAnsi="Arial" w:cs="Arial"/>
          <w:sz w:val="22"/>
          <w:szCs w:val="22"/>
        </w:rPr>
      </w:pPr>
      <w:r>
        <w:rPr>
          <w:rFonts w:ascii="Arial" w:hAnsi="Arial" w:cs="Arial"/>
          <w:sz w:val="22"/>
          <w:szCs w:val="22"/>
        </w:rPr>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Heading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BE72E2">
              <w:rPr>
                <w:rFonts w:ascii="Arial" w:hAnsi="Arial" w:cs="Arial"/>
                <w:bCs/>
                <w:sz w:val="22"/>
                <w:szCs w:val="22"/>
              </w:rPr>
              <w:lastRenderedPageBreak/>
              <w:t>Bendrijų finansinių interesų apsaugos 1 straipsnyje;</w:t>
            </w:r>
          </w:p>
          <w:p w14:paraId="2BB6322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5) teroristinį ir su teroristine veikla susijusį nusikaltimą;</w:t>
            </w:r>
          </w:p>
          <w:p w14:paraId="054D9A4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NoSpacing"/>
              <w:rPr>
                <w:rFonts w:ascii="Arial" w:hAnsi="Arial" w:cs="Arial"/>
                <w:b/>
                <w:bCs/>
                <w:sz w:val="22"/>
                <w:szCs w:val="22"/>
              </w:rPr>
            </w:pPr>
          </w:p>
          <w:p w14:paraId="4B7DA80A"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NoSpacing"/>
              <w:rPr>
                <w:rFonts w:ascii="Arial" w:hAnsi="Arial" w:cs="Arial"/>
                <w:color w:val="00B050"/>
                <w:sz w:val="22"/>
                <w:szCs w:val="22"/>
              </w:rPr>
            </w:pPr>
          </w:p>
          <w:p w14:paraId="00E3B8B3" w14:textId="77777777" w:rsidR="00ED32BA" w:rsidRDefault="00ED32BA" w:rsidP="0097485C">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 xml:space="preserve">ir kitam valdymo </w:t>
            </w:r>
            <w:r w:rsidRPr="00DA7C27">
              <w:rPr>
                <w:rFonts w:ascii="Arial" w:hAnsi="Arial" w:cs="Arial"/>
                <w:bCs/>
                <w:sz w:val="22"/>
                <w:szCs w:val="22"/>
                <w:u w:val="single"/>
              </w:rPr>
              <w:lastRenderedPageBreak/>
              <w:t>ar priežiūros organo nariui</w:t>
            </w:r>
            <w:r w:rsidRPr="00DA7C27">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NoSpacing"/>
              <w:rPr>
                <w:rFonts w:ascii="Arial" w:eastAsia="Yu Mincho" w:hAnsi="Arial" w:cs="Arial"/>
                <w:sz w:val="22"/>
                <w:szCs w:val="22"/>
              </w:rPr>
            </w:pPr>
          </w:p>
          <w:p w14:paraId="795F279D"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NoSpacing"/>
              <w:rPr>
                <w:rFonts w:ascii="Arial" w:eastAsia="Yu Mincho" w:hAnsi="Arial" w:cs="Arial"/>
                <w:sz w:val="22"/>
                <w:szCs w:val="22"/>
              </w:rPr>
            </w:pPr>
          </w:p>
          <w:p w14:paraId="04FD2155"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21"/>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21"/>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21"/>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NoSpacing"/>
              <w:rPr>
                <w:rFonts w:ascii="Arial" w:hAnsi="Arial" w:cs="Arial"/>
                <w:sz w:val="22"/>
                <w:szCs w:val="22"/>
              </w:rPr>
            </w:pPr>
          </w:p>
          <w:p w14:paraId="7C5AFC86"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21"/>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NoSpacing"/>
              <w:rPr>
                <w:rFonts w:ascii="Arial" w:hAnsi="Arial" w:cs="Arial"/>
                <w:sz w:val="22"/>
                <w:szCs w:val="22"/>
              </w:rPr>
            </w:pPr>
          </w:p>
          <w:p w14:paraId="2A8FE04B" w14:textId="77777777" w:rsidR="00ED32BA" w:rsidRPr="00D52D62" w:rsidRDefault="00ED32BA"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NoSpacing"/>
              <w:rPr>
                <w:rFonts w:ascii="Arial" w:hAnsi="Arial" w:cs="Arial"/>
                <w:bCs/>
                <w:sz w:val="22"/>
                <w:szCs w:val="22"/>
              </w:rPr>
            </w:pPr>
          </w:p>
          <w:p w14:paraId="56E546B9" w14:textId="77777777" w:rsidR="00ED32BA" w:rsidRDefault="00ED32BA" w:rsidP="0097485C">
            <w:pPr>
              <w:pStyle w:val="NoSpacing"/>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w:t>
            </w:r>
            <w:r w:rsidRPr="00DA7C27">
              <w:rPr>
                <w:rFonts w:ascii="Arial" w:hAnsi="Arial" w:cs="Arial"/>
                <w:sz w:val="22"/>
                <w:szCs w:val="22"/>
              </w:rPr>
              <w:lastRenderedPageBreak/>
              <w:t xml:space="preserve">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tiekėjas turi apie tai pranešti raštu perkančiajai organizacijai, teikdamas aktualius dokumentus, patvirtinančius jo pašalinimo pagrindų nebuvimą.</w:t>
            </w:r>
          </w:p>
          <w:p w14:paraId="36B7A1E3" w14:textId="77777777" w:rsidR="00ED32BA" w:rsidRPr="00BE72E2" w:rsidRDefault="00ED32BA" w:rsidP="0097485C">
            <w:pPr>
              <w:pStyle w:val="NoSpacing"/>
              <w:rPr>
                <w:rFonts w:ascii="Arial" w:hAnsi="Arial" w:cs="Arial"/>
                <w:bCs/>
                <w:sz w:val="22"/>
                <w:szCs w:val="22"/>
              </w:rPr>
            </w:pPr>
          </w:p>
          <w:p w14:paraId="3DCA4F17" w14:textId="77777777" w:rsidR="00ED32BA" w:rsidRPr="00BE72E2" w:rsidRDefault="00ED32BA" w:rsidP="0097485C">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NoSpacing"/>
              <w:rPr>
                <w:rFonts w:ascii="Arial" w:eastAsia="Yu Mincho" w:hAnsi="Arial" w:cs="Arial"/>
                <w:b/>
                <w:bCs/>
                <w:sz w:val="22"/>
                <w:szCs w:val="22"/>
              </w:rPr>
            </w:pPr>
          </w:p>
          <w:p w14:paraId="5814F9AF"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NoSpacing"/>
              <w:rPr>
                <w:rFonts w:ascii="Arial" w:hAnsi="Arial" w:cs="Arial"/>
                <w:b/>
                <w:bCs/>
                <w:sz w:val="22"/>
                <w:szCs w:val="22"/>
              </w:rPr>
            </w:pPr>
          </w:p>
          <w:p w14:paraId="3B360A94"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2340B05A"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NoSpacing"/>
              <w:rPr>
                <w:rFonts w:ascii="Arial" w:eastAsia="Arial" w:hAnsi="Arial" w:cs="Arial"/>
                <w:sz w:val="22"/>
                <w:szCs w:val="22"/>
              </w:rPr>
            </w:pPr>
          </w:p>
          <w:p w14:paraId="755C00B5" w14:textId="77777777" w:rsidR="00ED32BA" w:rsidRPr="00BE72E2" w:rsidRDefault="00ED32BA"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20"/>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20"/>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NoSpacing"/>
              <w:rPr>
                <w:rFonts w:ascii="Arial" w:hAnsi="Arial" w:cs="Arial"/>
                <w:sz w:val="22"/>
                <w:szCs w:val="22"/>
              </w:rPr>
            </w:pPr>
          </w:p>
          <w:p w14:paraId="5C0876FC"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21"/>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NoSpacing"/>
              <w:rPr>
                <w:rFonts w:ascii="Arial" w:eastAsia="Yu Mincho" w:hAnsi="Arial" w:cs="Arial"/>
                <w:sz w:val="22"/>
                <w:szCs w:val="22"/>
              </w:rPr>
            </w:pPr>
          </w:p>
          <w:p w14:paraId="06B25F4E" w14:textId="77777777" w:rsidR="00ED32BA" w:rsidRPr="00297C80" w:rsidRDefault="00ED32BA" w:rsidP="0097485C">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NoSpacing"/>
              <w:rPr>
                <w:rFonts w:ascii="Arial" w:hAnsi="Arial" w:cs="Arial"/>
                <w:i/>
                <w:iCs/>
                <w:color w:val="7030A0"/>
                <w:sz w:val="22"/>
                <w:szCs w:val="22"/>
              </w:rPr>
            </w:pPr>
          </w:p>
          <w:p w14:paraId="66B85669"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NoSpacing"/>
              <w:rPr>
                <w:rFonts w:ascii="Arial" w:hAnsi="Arial" w:cs="Arial"/>
                <w:b/>
                <w:bCs/>
                <w:sz w:val="22"/>
                <w:szCs w:val="22"/>
              </w:rPr>
            </w:pPr>
          </w:p>
          <w:p w14:paraId="1EE8AE4F"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NoSpacing"/>
              <w:rPr>
                <w:rFonts w:ascii="Arial" w:hAnsi="Arial" w:cs="Arial"/>
                <w:bCs/>
                <w:sz w:val="22"/>
                <w:szCs w:val="22"/>
              </w:rPr>
            </w:pPr>
          </w:p>
          <w:p w14:paraId="43EF0D3D"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NoSpacing"/>
              <w:rPr>
                <w:rFonts w:ascii="Arial" w:hAnsi="Arial" w:cs="Arial"/>
                <w:b/>
                <w:bCs/>
                <w:sz w:val="22"/>
                <w:szCs w:val="22"/>
              </w:rPr>
            </w:pPr>
          </w:p>
          <w:p w14:paraId="3B58F490"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NoSpacing"/>
              <w:rPr>
                <w:rFonts w:ascii="Arial" w:hAnsi="Arial" w:cs="Arial"/>
                <w:b/>
                <w:bCs/>
                <w:sz w:val="22"/>
                <w:szCs w:val="22"/>
              </w:rPr>
            </w:pPr>
          </w:p>
          <w:p w14:paraId="6140B23B"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NoSpacing"/>
              <w:numPr>
                <w:ilvl w:val="0"/>
                <w:numId w:val="21"/>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NoSpacing"/>
              <w:rPr>
                <w:rFonts w:ascii="Arial" w:hAnsi="Arial" w:cs="Arial"/>
                <w:b/>
                <w:bCs/>
                <w:sz w:val="22"/>
                <w:szCs w:val="22"/>
              </w:rPr>
            </w:pPr>
          </w:p>
          <w:p w14:paraId="29061DD3" w14:textId="77777777" w:rsidR="00ED32BA" w:rsidRPr="00C661D7" w:rsidRDefault="00ED32BA"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NoSpacing"/>
              <w:rPr>
                <w:rFonts w:ascii="Arial" w:hAnsi="Arial" w:cs="Arial"/>
                <w:b/>
                <w:bCs/>
                <w:sz w:val="22"/>
                <w:szCs w:val="22"/>
              </w:rPr>
            </w:pPr>
          </w:p>
          <w:p w14:paraId="6F7E19C1" w14:textId="77777777" w:rsidR="00ED32BA" w:rsidRPr="00297C80" w:rsidRDefault="00ED32BA"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NoSpacing"/>
              <w:rPr>
                <w:rFonts w:ascii="Arial" w:eastAsia="Yu Mincho" w:hAnsi="Arial" w:cs="Arial"/>
                <w:sz w:val="22"/>
                <w:szCs w:val="22"/>
              </w:rPr>
            </w:pPr>
          </w:p>
          <w:p w14:paraId="2F4D63A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NoSpacing"/>
              <w:rPr>
                <w:rFonts w:ascii="Arial" w:eastAsia="Yu Mincho" w:hAnsi="Arial" w:cs="Arial"/>
                <w:sz w:val="22"/>
                <w:szCs w:val="22"/>
              </w:rPr>
            </w:pPr>
          </w:p>
          <w:p w14:paraId="16F03028"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NoSpacing"/>
              <w:rPr>
                <w:rFonts w:ascii="Arial" w:eastAsia="Yu Mincho" w:hAnsi="Arial" w:cs="Arial"/>
                <w:sz w:val="22"/>
                <w:szCs w:val="22"/>
              </w:rPr>
            </w:pPr>
          </w:p>
          <w:p w14:paraId="42008F6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w:t>
            </w:r>
            <w:r w:rsidRPr="00BE72E2">
              <w:rPr>
                <w:rFonts w:ascii="Arial" w:hAnsi="Arial" w:cs="Arial"/>
                <w:sz w:val="22"/>
                <w:szCs w:val="22"/>
              </w:rPr>
              <w:lastRenderedPageBreak/>
              <w:t xml:space="preserve">priemonėmis arba tiekėjas dėl pateiktos melagingos informacijos negali pateikti patvirtinančių dokumentų, reikalaujamų pagal VPĮ 50 straipsnį. </w:t>
            </w:r>
          </w:p>
          <w:p w14:paraId="484F35C2"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NoSpacing"/>
              <w:rPr>
                <w:rFonts w:ascii="Arial" w:eastAsia="Yu Mincho" w:hAnsi="Arial" w:cs="Arial"/>
                <w:sz w:val="22"/>
                <w:szCs w:val="22"/>
              </w:rPr>
            </w:pPr>
          </w:p>
          <w:p w14:paraId="74877A6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NoSpacing"/>
              <w:rPr>
                <w:rFonts w:ascii="Arial" w:hAnsi="Arial" w:cs="Arial"/>
                <w:bCs/>
                <w:iCs/>
                <w:sz w:val="22"/>
                <w:szCs w:val="22"/>
              </w:rPr>
            </w:pPr>
          </w:p>
          <w:p w14:paraId="250AB9C2"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w:t>
            </w:r>
            <w:r w:rsidRPr="00BE72E2">
              <w:rPr>
                <w:rFonts w:ascii="Arial" w:hAnsi="Arial" w:cs="Arial"/>
                <w:b/>
                <w:bCs/>
                <w:sz w:val="22"/>
                <w:szCs w:val="22"/>
              </w:rPr>
              <w:lastRenderedPageBreak/>
              <w:t xml:space="preserve">atsižvelgiama į pagal VPĮ 52 straipsnį skelbiamą informaciją: </w:t>
            </w:r>
          </w:p>
          <w:p w14:paraId="278513AE" w14:textId="77777777" w:rsidR="00ED32BA" w:rsidRPr="00BE72E2" w:rsidRDefault="00ED32BA"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w:t>
            </w:r>
            <w:r w:rsidRPr="00BE72E2">
              <w:rPr>
                <w:rFonts w:ascii="Arial" w:hAnsi="Arial" w:cs="Arial"/>
                <w:sz w:val="22"/>
                <w:szCs w:val="22"/>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NoSpacing"/>
              <w:rPr>
                <w:rFonts w:ascii="Arial" w:eastAsia="Yu Mincho" w:hAnsi="Arial" w:cs="Arial"/>
                <w:sz w:val="22"/>
                <w:szCs w:val="22"/>
              </w:rPr>
            </w:pPr>
          </w:p>
          <w:p w14:paraId="0D397D0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NoSpacing"/>
              <w:rPr>
                <w:rFonts w:ascii="Arial" w:eastAsia="Yu Mincho" w:hAnsi="Arial" w:cs="Arial"/>
                <w:sz w:val="22"/>
                <w:szCs w:val="22"/>
              </w:rPr>
            </w:pPr>
          </w:p>
          <w:p w14:paraId="2F019108"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lastRenderedPageBreak/>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Šiuo pagrindu tiekėjas taip pat pašalinamas iš pirkimo procedūros, kai, vadovaujantis kitų valstybių teisės aktais, per pastaruosius 3 metus nustatyta, kad jis, </w:t>
            </w:r>
            <w:r w:rsidRPr="00BE72E2">
              <w:rPr>
                <w:rFonts w:ascii="Arial" w:hAnsi="Arial" w:cs="Arial"/>
                <w:sz w:val="22"/>
                <w:szCs w:val="22"/>
              </w:rPr>
              <w:lastRenderedPageBreak/>
              <w:t>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NoSpacing"/>
              <w:rPr>
                <w:rFonts w:ascii="Arial" w:eastAsia="Yu Mincho" w:hAnsi="Arial" w:cs="Arial"/>
                <w:sz w:val="22"/>
                <w:szCs w:val="22"/>
              </w:rPr>
            </w:pPr>
          </w:p>
          <w:p w14:paraId="5296A9C2"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NoSpacing"/>
              <w:rPr>
                <w:rFonts w:ascii="Arial" w:eastAsia="Yu Mincho" w:hAnsi="Arial" w:cs="Arial"/>
                <w:sz w:val="22"/>
                <w:szCs w:val="22"/>
              </w:rPr>
            </w:pPr>
          </w:p>
          <w:p w14:paraId="5E8D8986"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NoSpacing"/>
              <w:rPr>
                <w:rFonts w:ascii="Arial" w:hAnsi="Arial" w:cs="Arial"/>
                <w:bCs/>
                <w:iCs/>
                <w:sz w:val="22"/>
                <w:szCs w:val="22"/>
              </w:rPr>
            </w:pPr>
          </w:p>
          <w:p w14:paraId="59392116"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NoSpacing"/>
              <w:rPr>
                <w:rFonts w:ascii="Arial" w:hAnsi="Arial" w:cs="Arial"/>
                <w:sz w:val="22"/>
                <w:szCs w:val="22"/>
              </w:rPr>
            </w:pPr>
          </w:p>
          <w:p w14:paraId="2F783A49" w14:textId="77777777" w:rsidR="00ED32BA" w:rsidRPr="00BE72E2" w:rsidRDefault="00ED32BA"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3260CFEC" w14:textId="77777777" w:rsidR="00ED32BA" w:rsidRPr="00BE72E2" w:rsidRDefault="00ED32BA" w:rsidP="0097485C">
            <w:pPr>
              <w:pStyle w:val="NoSpacing"/>
              <w:rPr>
                <w:rFonts w:ascii="Arial" w:hAnsi="Arial" w:cs="Arial"/>
                <w:sz w:val="22"/>
                <w:szCs w:val="22"/>
              </w:rPr>
            </w:pPr>
          </w:p>
          <w:p w14:paraId="47155C90" w14:textId="77777777" w:rsidR="00ED32BA" w:rsidRPr="00BE72E2" w:rsidRDefault="00ED32BA"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NoSpacing"/>
              <w:rPr>
                <w:rFonts w:ascii="Arial" w:hAnsi="Arial" w:cs="Arial"/>
                <w:bCs/>
                <w:sz w:val="22"/>
                <w:szCs w:val="22"/>
              </w:rPr>
            </w:pPr>
          </w:p>
          <w:p w14:paraId="4A9167BD" w14:textId="77777777" w:rsidR="00ED32BA" w:rsidRPr="00BE72E2" w:rsidRDefault="00ED32BA" w:rsidP="0097485C">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2"/>
              </w:numPr>
              <w:jc w:val="left"/>
              <w:rPr>
                <w:rFonts w:ascii="Arial" w:hAnsi="Arial" w:cs="Arial"/>
                <w:sz w:val="22"/>
                <w:szCs w:val="22"/>
              </w:rPr>
            </w:pPr>
          </w:p>
          <w:p w14:paraId="46AAB397" w14:textId="77777777" w:rsidR="00ED32BA" w:rsidRPr="00BE72E2" w:rsidRDefault="00ED32BA"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NoSpacing"/>
              <w:rPr>
                <w:rFonts w:ascii="Arial" w:eastAsia="Yu Mincho" w:hAnsi="Arial" w:cs="Arial"/>
                <w:sz w:val="22"/>
                <w:szCs w:val="22"/>
              </w:rPr>
            </w:pPr>
          </w:p>
          <w:p w14:paraId="125B85F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NoSpacing"/>
              <w:rPr>
                <w:rFonts w:ascii="Arial" w:hAnsi="Arial" w:cs="Arial"/>
                <w:sz w:val="22"/>
                <w:szCs w:val="22"/>
              </w:rPr>
            </w:pPr>
          </w:p>
          <w:p w14:paraId="7FBFFBED"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0330C1EA"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NoSpacing"/>
              <w:rPr>
                <w:rFonts w:ascii="Arial" w:eastAsia="Yu Mincho" w:hAnsi="Arial" w:cs="Arial"/>
                <w:sz w:val="22"/>
                <w:szCs w:val="22"/>
              </w:rPr>
            </w:pPr>
          </w:p>
          <w:p w14:paraId="2A83BABE"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NoSpacing"/>
              <w:rPr>
                <w:rFonts w:ascii="Arial" w:hAnsi="Arial" w:cs="Arial"/>
                <w:b/>
                <w:bCs/>
                <w:iCs/>
                <w:sz w:val="22"/>
                <w:szCs w:val="22"/>
              </w:rPr>
            </w:pPr>
          </w:p>
          <w:p w14:paraId="6BC6C814"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NoSpacing"/>
              <w:rPr>
                <w:rFonts w:ascii="Arial" w:eastAsia="Yu Mincho" w:hAnsi="Arial" w:cs="Arial"/>
                <w:sz w:val="22"/>
                <w:szCs w:val="22"/>
              </w:rPr>
            </w:pPr>
          </w:p>
          <w:p w14:paraId="5E033CE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NoSpacing"/>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w:t>
      </w:r>
      <w:r w:rsidRPr="00C80B3C">
        <w:rPr>
          <w:rFonts w:ascii="Arial" w:hAnsi="Arial" w:cs="Arial"/>
          <w:sz w:val="22"/>
          <w:szCs w:val="22"/>
        </w:rPr>
        <w:lastRenderedPageBreak/>
        <w:t>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lastRenderedPageBreak/>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ListParagraph"/>
        <w:numPr>
          <w:ilvl w:val="0"/>
          <w:numId w:val="27"/>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Heading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7" w:name="_Hlk67296929"/>
    </w:p>
    <w:p w14:paraId="176F28CD" w14:textId="77777777" w:rsidR="00F16744" w:rsidRPr="00DA7C27" w:rsidRDefault="00F16744" w:rsidP="00F16744">
      <w:pPr>
        <w:ind w:firstLine="567"/>
        <w:rPr>
          <w:rFonts w:ascii="Arial" w:hAnsi="Arial" w:cs="Arial"/>
          <w:sz w:val="22"/>
          <w:szCs w:val="22"/>
        </w:rPr>
      </w:pPr>
    </w:p>
    <w:p w14:paraId="1E7D0736" w14:textId="7777777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BodyText"/>
        <w:ind w:firstLine="0"/>
        <w:jc w:val="center"/>
        <w:rPr>
          <w:rFonts w:ascii="Arial" w:hAnsi="Arial" w:cs="Arial"/>
          <w:sz w:val="22"/>
          <w:szCs w:val="22"/>
        </w:rPr>
      </w:pPr>
    </w:p>
    <w:p w14:paraId="7F7A43DC" w14:textId="7777777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7"/>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265AA12B" w14:textId="77777777" w:rsidR="00F16744" w:rsidRDefault="00F16744" w:rsidP="00F16744">
      <w:pPr>
        <w:jc w:val="center"/>
        <w:rPr>
          <w:rFonts w:ascii="Arial" w:hAnsi="Arial" w:cs="Arial"/>
          <w:b/>
          <w:sz w:val="22"/>
          <w:szCs w:val="22"/>
        </w:rPr>
      </w:pPr>
    </w:p>
    <w:p w14:paraId="5E610C88" w14:textId="54BED47B" w:rsidR="004F2657" w:rsidRDefault="00F16744" w:rsidP="004142E2">
      <w:pPr>
        <w:jc w:val="left"/>
        <w:rPr>
          <w:rFonts w:ascii="Arial" w:hAnsi="Arial" w:cs="Arial"/>
          <w:sz w:val="22"/>
          <w:szCs w:val="22"/>
        </w:rPr>
      </w:pPr>
      <w:r>
        <w:rPr>
          <w:rFonts w:ascii="Arial" w:hAnsi="Arial" w:cs="Arial"/>
          <w:i/>
          <w:iCs/>
          <w:color w:val="C00000"/>
          <w:sz w:val="22"/>
          <w:szCs w:val="22"/>
        </w:rPr>
        <w:t xml:space="preserve">         </w:t>
      </w: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D5EF6" w14:textId="77777777" w:rsidR="000B39F6" w:rsidRDefault="000B39F6" w:rsidP="0075209B">
      <w:r>
        <w:separator/>
      </w:r>
    </w:p>
  </w:endnote>
  <w:endnote w:type="continuationSeparator" w:id="0">
    <w:p w14:paraId="457FFC4B" w14:textId="77777777" w:rsidR="000B39F6" w:rsidRDefault="000B39F6"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C0CD872" w:rsidR="003A3665" w:rsidRPr="003A3665" w:rsidRDefault="4E249768" w:rsidP="4E249768">
    <w:pPr>
      <w:pStyle w:val="Footer"/>
      <w:rPr>
        <w:rFonts w:ascii="Arial" w:hAnsi="Arial" w:cs="Arial"/>
        <w:i/>
        <w:iCs/>
        <w:sz w:val="16"/>
        <w:szCs w:val="16"/>
      </w:rPr>
    </w:pPr>
    <w:r w:rsidRPr="4E249768">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Footer"/>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A965A" w14:textId="77777777" w:rsidR="000B39F6" w:rsidRDefault="000B39F6" w:rsidP="0075209B">
      <w:r>
        <w:separator/>
      </w:r>
    </w:p>
  </w:footnote>
  <w:footnote w:type="continuationSeparator" w:id="0">
    <w:p w14:paraId="13199041" w14:textId="77777777" w:rsidR="000B39F6" w:rsidRDefault="000B39F6"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4"/>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4"/>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5"/>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5"/>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7F336"/>
    <w:multiLevelType w:val="hybridMultilevel"/>
    <w:tmpl w:val="AD0A0792"/>
    <w:lvl w:ilvl="0" w:tplc="B926999E">
      <w:start w:val="1"/>
      <w:numFmt w:val="decimal"/>
      <w:lvlText w:val="%1."/>
      <w:lvlJc w:val="left"/>
      <w:pPr>
        <w:ind w:left="720" w:hanging="360"/>
      </w:pPr>
      <w:rPr>
        <w:rFonts w:ascii="Arial" w:hAnsi="Arial" w:hint="default"/>
      </w:rPr>
    </w:lvl>
    <w:lvl w:ilvl="1" w:tplc="BBB6CDFE">
      <w:start w:val="1"/>
      <w:numFmt w:val="lowerLetter"/>
      <w:lvlText w:val="%2."/>
      <w:lvlJc w:val="left"/>
      <w:pPr>
        <w:ind w:left="1440" w:hanging="360"/>
      </w:pPr>
    </w:lvl>
    <w:lvl w:ilvl="2" w:tplc="349C8B68">
      <w:start w:val="1"/>
      <w:numFmt w:val="lowerRoman"/>
      <w:lvlText w:val="%3."/>
      <w:lvlJc w:val="right"/>
      <w:pPr>
        <w:ind w:left="2160" w:hanging="180"/>
      </w:pPr>
    </w:lvl>
    <w:lvl w:ilvl="3" w:tplc="77380CCA">
      <w:start w:val="1"/>
      <w:numFmt w:val="decimal"/>
      <w:lvlText w:val="%4."/>
      <w:lvlJc w:val="left"/>
      <w:pPr>
        <w:ind w:left="2880" w:hanging="360"/>
      </w:pPr>
    </w:lvl>
    <w:lvl w:ilvl="4" w:tplc="0EAC5934">
      <w:start w:val="1"/>
      <w:numFmt w:val="lowerLetter"/>
      <w:lvlText w:val="%5."/>
      <w:lvlJc w:val="left"/>
      <w:pPr>
        <w:ind w:left="3600" w:hanging="360"/>
      </w:pPr>
    </w:lvl>
    <w:lvl w:ilvl="5" w:tplc="8D186F82">
      <w:start w:val="1"/>
      <w:numFmt w:val="lowerRoman"/>
      <w:lvlText w:val="%6."/>
      <w:lvlJc w:val="right"/>
      <w:pPr>
        <w:ind w:left="4320" w:hanging="180"/>
      </w:pPr>
    </w:lvl>
    <w:lvl w:ilvl="6" w:tplc="3AD20B5A">
      <w:start w:val="1"/>
      <w:numFmt w:val="decimal"/>
      <w:lvlText w:val="%7."/>
      <w:lvlJc w:val="left"/>
      <w:pPr>
        <w:ind w:left="5040" w:hanging="360"/>
      </w:pPr>
    </w:lvl>
    <w:lvl w:ilvl="7" w:tplc="EA1E10D2">
      <w:start w:val="1"/>
      <w:numFmt w:val="lowerLetter"/>
      <w:lvlText w:val="%8."/>
      <w:lvlJc w:val="left"/>
      <w:pPr>
        <w:ind w:left="5760" w:hanging="360"/>
      </w:pPr>
    </w:lvl>
    <w:lvl w:ilvl="8" w:tplc="92E0154E">
      <w:start w:val="1"/>
      <w:numFmt w:val="lowerRoman"/>
      <w:lvlText w:val="%9."/>
      <w:lvlJc w:val="right"/>
      <w:pPr>
        <w:ind w:left="6480" w:hanging="180"/>
      </w:pPr>
    </w:lvl>
  </w:abstractNum>
  <w:abstractNum w:abstractNumId="3"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4"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0CC5F79"/>
    <w:multiLevelType w:val="multilevel"/>
    <w:tmpl w:val="45229E5A"/>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ascii="Arial" w:hAnsi="Arial" w:cs="Arial" w:hint="default"/>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CE753D0"/>
    <w:multiLevelType w:val="multilevel"/>
    <w:tmpl w:val="0096C108"/>
    <w:lvl w:ilvl="0">
      <w:start w:val="1"/>
      <w:numFmt w:val="decimal"/>
      <w:lvlText w:val="%1."/>
      <w:lvlJc w:val="left"/>
      <w:pPr>
        <w:ind w:left="1805" w:hanging="1095"/>
      </w:pPr>
      <w:rPr>
        <w:rFonts w:ascii="Times New Roman" w:hAnsi="Times New Roman" w:cs="Times New Roman" w:hint="default"/>
        <w:b w:val="0"/>
        <w:i w:val="0"/>
        <w:color w:val="auto"/>
        <w:sz w:val="24"/>
        <w:szCs w:val="24"/>
      </w:rPr>
    </w:lvl>
    <w:lvl w:ilvl="1">
      <w:start w:val="1"/>
      <w:numFmt w:val="decimal"/>
      <w:lvlText w:val="%1.%2."/>
      <w:lvlJc w:val="left"/>
      <w:pPr>
        <w:ind w:left="1800" w:hanging="360"/>
      </w:pPr>
      <w:rPr>
        <w:rFonts w:hint="default"/>
        <w:b w:val="0"/>
        <w:i w:val="0"/>
      </w:rPr>
    </w:lvl>
    <w:lvl w:ilvl="2">
      <w:start w:val="1"/>
      <w:numFmt w:val="decimal"/>
      <w:lvlText w:val="%1.%2.%3."/>
      <w:lvlJc w:val="right"/>
      <w:pPr>
        <w:ind w:left="2520" w:hanging="180"/>
      </w:pPr>
      <w:rPr>
        <w:rFonts w:hint="default"/>
        <w:i w:val="0"/>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2"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7"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0"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22" w15:restartNumberingAfterBreak="0">
    <w:nsid w:val="58C9613D"/>
    <w:multiLevelType w:val="multilevel"/>
    <w:tmpl w:val="0D86262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74626E9"/>
    <w:multiLevelType w:val="hybridMultilevel"/>
    <w:tmpl w:val="603093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33"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95100686">
    <w:abstractNumId w:val="2"/>
  </w:num>
  <w:num w:numId="2" w16cid:durableId="1095174307">
    <w:abstractNumId w:val="3"/>
  </w:num>
  <w:num w:numId="3" w16cid:durableId="1591770366">
    <w:abstractNumId w:val="12"/>
  </w:num>
  <w:num w:numId="4" w16cid:durableId="449669383">
    <w:abstractNumId w:val="17"/>
  </w:num>
  <w:num w:numId="5" w16cid:durableId="1681542963">
    <w:abstractNumId w:val="4"/>
  </w:num>
  <w:num w:numId="6" w16cid:durableId="2021657991">
    <w:abstractNumId w:val="7"/>
  </w:num>
  <w:num w:numId="7" w16cid:durableId="132866609">
    <w:abstractNumId w:val="18"/>
  </w:num>
  <w:num w:numId="8" w16cid:durableId="408162091">
    <w:abstractNumId w:val="31"/>
  </w:num>
  <w:num w:numId="9" w16cid:durableId="634990135">
    <w:abstractNumId w:val="32"/>
  </w:num>
  <w:num w:numId="10" w16cid:durableId="819346757">
    <w:abstractNumId w:val="16"/>
  </w:num>
  <w:num w:numId="11" w16cid:durableId="625156943">
    <w:abstractNumId w:val="0"/>
  </w:num>
  <w:num w:numId="12" w16cid:durableId="776876079">
    <w:abstractNumId w:val="9"/>
  </w:num>
  <w:num w:numId="13" w16cid:durableId="993022486">
    <w:abstractNumId w:val="14"/>
  </w:num>
  <w:num w:numId="14" w16cid:durableId="1349021203">
    <w:abstractNumId w:val="15"/>
  </w:num>
  <w:num w:numId="15" w16cid:durableId="1859735600">
    <w:abstractNumId w:val="21"/>
  </w:num>
  <w:num w:numId="16" w16cid:durableId="1308589039">
    <w:abstractNumId w:val="6"/>
  </w:num>
  <w:num w:numId="17" w16cid:durableId="1482305889">
    <w:abstractNumId w:val="28"/>
  </w:num>
  <w:num w:numId="18" w16cid:durableId="152256294">
    <w:abstractNumId w:val="20"/>
  </w:num>
  <w:num w:numId="19" w16cid:durableId="1516917841">
    <w:abstractNumId w:val="13"/>
  </w:num>
  <w:num w:numId="20" w16cid:durableId="2105684055">
    <w:abstractNumId w:val="25"/>
  </w:num>
  <w:num w:numId="21" w16cid:durableId="371005059">
    <w:abstractNumId w:val="23"/>
  </w:num>
  <w:num w:numId="22" w16cid:durableId="1789858266">
    <w:abstractNumId w:val="30"/>
  </w:num>
  <w:num w:numId="23" w16cid:durableId="494614562">
    <w:abstractNumId w:val="24"/>
  </w:num>
  <w:num w:numId="24" w16cid:durableId="1473055655">
    <w:abstractNumId w:val="29"/>
  </w:num>
  <w:num w:numId="25" w16cid:durableId="510532351">
    <w:abstractNumId w:val="1"/>
  </w:num>
  <w:num w:numId="26" w16cid:durableId="10387477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24737013">
    <w:abstractNumId w:val="33"/>
  </w:num>
  <w:num w:numId="28" w16cid:durableId="98263197">
    <w:abstractNumId w:val="27"/>
  </w:num>
  <w:num w:numId="29" w16cid:durableId="591427287">
    <w:abstractNumId w:val="5"/>
  </w:num>
  <w:num w:numId="30" w16cid:durableId="1988893938">
    <w:abstractNumId w:val="26"/>
  </w:num>
  <w:num w:numId="31" w16cid:durableId="710693918">
    <w:abstractNumId w:val="22"/>
  </w:num>
  <w:num w:numId="32" w16cid:durableId="827945409">
    <w:abstractNumId w:val="10"/>
  </w:num>
  <w:num w:numId="33" w16cid:durableId="390931954">
    <w:abstractNumId w:val="11"/>
  </w:num>
  <w:num w:numId="34" w16cid:durableId="1271354407">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39F6"/>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AB0"/>
    <w:rsid w:val="00134C47"/>
    <w:rsid w:val="00135154"/>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6A13"/>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23B"/>
    <w:rsid w:val="001843DC"/>
    <w:rsid w:val="00186336"/>
    <w:rsid w:val="00186830"/>
    <w:rsid w:val="00190A25"/>
    <w:rsid w:val="00191175"/>
    <w:rsid w:val="00191318"/>
    <w:rsid w:val="00191525"/>
    <w:rsid w:val="00193202"/>
    <w:rsid w:val="0019443C"/>
    <w:rsid w:val="00195473"/>
    <w:rsid w:val="00196D66"/>
    <w:rsid w:val="001A126E"/>
    <w:rsid w:val="001A1CD8"/>
    <w:rsid w:val="001A24CE"/>
    <w:rsid w:val="001A28FC"/>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6762"/>
    <w:rsid w:val="001F7AF7"/>
    <w:rsid w:val="002008ED"/>
    <w:rsid w:val="00200F35"/>
    <w:rsid w:val="00202CCD"/>
    <w:rsid w:val="00203A0C"/>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138"/>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A3"/>
    <w:rsid w:val="002B5FE2"/>
    <w:rsid w:val="002B6980"/>
    <w:rsid w:val="002B6CD1"/>
    <w:rsid w:val="002B6D29"/>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B93"/>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5E62"/>
    <w:rsid w:val="00316410"/>
    <w:rsid w:val="0031680F"/>
    <w:rsid w:val="003169F7"/>
    <w:rsid w:val="00316AC3"/>
    <w:rsid w:val="00321537"/>
    <w:rsid w:val="00321AB2"/>
    <w:rsid w:val="00321D64"/>
    <w:rsid w:val="00323851"/>
    <w:rsid w:val="003240D1"/>
    <w:rsid w:val="003244BB"/>
    <w:rsid w:val="00325144"/>
    <w:rsid w:val="00325BA1"/>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1F0"/>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2E2"/>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88C"/>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5AF2"/>
    <w:rsid w:val="004B650B"/>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4DD5"/>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3B10"/>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3D13"/>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718"/>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3559"/>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6D3B"/>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3DAE"/>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BB5"/>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1CC"/>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40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422"/>
    <w:rsid w:val="0081737B"/>
    <w:rsid w:val="0082024D"/>
    <w:rsid w:val="0082040C"/>
    <w:rsid w:val="0082147F"/>
    <w:rsid w:val="00821B60"/>
    <w:rsid w:val="00822AE3"/>
    <w:rsid w:val="00823FF8"/>
    <w:rsid w:val="00824F7D"/>
    <w:rsid w:val="00824FC6"/>
    <w:rsid w:val="008254DC"/>
    <w:rsid w:val="00825954"/>
    <w:rsid w:val="00826680"/>
    <w:rsid w:val="0082692A"/>
    <w:rsid w:val="00827AAA"/>
    <w:rsid w:val="00827D06"/>
    <w:rsid w:val="00827E75"/>
    <w:rsid w:val="008307F0"/>
    <w:rsid w:val="008308EE"/>
    <w:rsid w:val="00830E0C"/>
    <w:rsid w:val="0083203E"/>
    <w:rsid w:val="00832D84"/>
    <w:rsid w:val="00835C04"/>
    <w:rsid w:val="0083662A"/>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57E5E"/>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019"/>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23B4"/>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0C4D"/>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834"/>
    <w:rsid w:val="009F1D48"/>
    <w:rsid w:val="009F2541"/>
    <w:rsid w:val="009F333D"/>
    <w:rsid w:val="009F366D"/>
    <w:rsid w:val="009F513F"/>
    <w:rsid w:val="009F5987"/>
    <w:rsid w:val="009F5A29"/>
    <w:rsid w:val="009F5CD0"/>
    <w:rsid w:val="009F5E51"/>
    <w:rsid w:val="009F618D"/>
    <w:rsid w:val="00A027E9"/>
    <w:rsid w:val="00A04060"/>
    <w:rsid w:val="00A04D4A"/>
    <w:rsid w:val="00A05063"/>
    <w:rsid w:val="00A0543C"/>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57F"/>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5E4D"/>
    <w:rsid w:val="00A57087"/>
    <w:rsid w:val="00A570E2"/>
    <w:rsid w:val="00A5767E"/>
    <w:rsid w:val="00A57899"/>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5D1"/>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55D4"/>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66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4D4E"/>
    <w:rsid w:val="00CB5468"/>
    <w:rsid w:val="00CB57E5"/>
    <w:rsid w:val="00CB7E15"/>
    <w:rsid w:val="00CB7EFC"/>
    <w:rsid w:val="00CC4609"/>
    <w:rsid w:val="00CC58A2"/>
    <w:rsid w:val="00CC5A90"/>
    <w:rsid w:val="00CC7086"/>
    <w:rsid w:val="00CC775B"/>
    <w:rsid w:val="00CC7F90"/>
    <w:rsid w:val="00CD05E8"/>
    <w:rsid w:val="00CD1F39"/>
    <w:rsid w:val="00CD2504"/>
    <w:rsid w:val="00CD2CC6"/>
    <w:rsid w:val="00CD4ABE"/>
    <w:rsid w:val="00CD4F28"/>
    <w:rsid w:val="00CD55EC"/>
    <w:rsid w:val="00CD586A"/>
    <w:rsid w:val="00CD5F6A"/>
    <w:rsid w:val="00CD6981"/>
    <w:rsid w:val="00CD6A0C"/>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6A19"/>
    <w:rsid w:val="00D1732B"/>
    <w:rsid w:val="00D177FA"/>
    <w:rsid w:val="00D17D5E"/>
    <w:rsid w:val="00D17D62"/>
    <w:rsid w:val="00D2126C"/>
    <w:rsid w:val="00D21848"/>
    <w:rsid w:val="00D219C7"/>
    <w:rsid w:val="00D22040"/>
    <w:rsid w:val="00D22B4E"/>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ACA"/>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2F29"/>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98F"/>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1A62"/>
    <w:rsid w:val="00EA5454"/>
    <w:rsid w:val="00EA629F"/>
    <w:rsid w:val="00EA7EB0"/>
    <w:rsid w:val="00EB03C5"/>
    <w:rsid w:val="00EB0423"/>
    <w:rsid w:val="00EB0E25"/>
    <w:rsid w:val="00EB24EC"/>
    <w:rsid w:val="00EB2F51"/>
    <w:rsid w:val="00EB397D"/>
    <w:rsid w:val="00EB53B5"/>
    <w:rsid w:val="00EB57CD"/>
    <w:rsid w:val="00EB5DA5"/>
    <w:rsid w:val="00EB646B"/>
    <w:rsid w:val="00EC00E7"/>
    <w:rsid w:val="00EC0AF5"/>
    <w:rsid w:val="00EC2BFC"/>
    <w:rsid w:val="00EC35B3"/>
    <w:rsid w:val="00EC430B"/>
    <w:rsid w:val="00EC4698"/>
    <w:rsid w:val="00EC492E"/>
    <w:rsid w:val="00EC693D"/>
    <w:rsid w:val="00EC6B4B"/>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BAB"/>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2323"/>
    <w:rsid w:val="00F24D1C"/>
    <w:rsid w:val="00F25730"/>
    <w:rsid w:val="00F2581A"/>
    <w:rsid w:val="00F25950"/>
    <w:rsid w:val="00F26CFF"/>
    <w:rsid w:val="00F3029C"/>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67CCD"/>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8"/>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5B14"/>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4A16"/>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366E20B"/>
    <w:rsid w:val="06C8D92A"/>
    <w:rsid w:val="264C9FF8"/>
    <w:rsid w:val="45C31C21"/>
    <w:rsid w:val="4AA71B2E"/>
    <w:rsid w:val="4E249768"/>
    <w:rsid w:val="63D9CE05"/>
    <w:rsid w:val="782175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3"/>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 w:type="paragraph" w:styleId="HTMLPreformatted">
    <w:name w:val="HTML Preformatted"/>
    <w:basedOn w:val="Normal"/>
    <w:link w:val="HTMLPreformattedChar"/>
    <w:uiPriority w:val="99"/>
    <w:semiHidden/>
    <w:unhideWhenUsed/>
    <w:rsid w:val="00E42F29"/>
    <w:rPr>
      <w:rFonts w:ascii="Consolas" w:hAnsi="Consolas"/>
      <w:sz w:val="20"/>
    </w:rPr>
  </w:style>
  <w:style w:type="character" w:customStyle="1" w:styleId="HTMLPreformattedChar">
    <w:name w:val="HTML Preformatted Char"/>
    <w:basedOn w:val="DefaultParagraphFont"/>
    <w:link w:val="HTMLPreformatted"/>
    <w:uiPriority w:val="99"/>
    <w:semiHidden/>
    <w:rsid w:val="00E42F29"/>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153A038D3E054FFEA031CCD9981C3C68"/>
        <w:category>
          <w:name w:val="Bendrosios nuostatos"/>
          <w:gallery w:val="placeholder"/>
        </w:category>
        <w:types>
          <w:type w:val="bbPlcHdr"/>
        </w:types>
        <w:behaviors>
          <w:behavior w:val="content"/>
        </w:behaviors>
        <w:guid w:val="{B4D6D0EB-BF1E-45C1-A213-45699E068F74}"/>
      </w:docPartPr>
      <w:docPartBody>
        <w:p w:rsidR="005C13A5" w:rsidRDefault="00D54F47" w:rsidP="00D54F47">
          <w:pPr>
            <w:pStyle w:val="153A038D3E054FFEA031CCD9981C3C686"/>
          </w:pPr>
          <w:r w:rsidRPr="0008417C">
            <w:rPr>
              <w:rStyle w:val="PlaceholderText"/>
              <w:rFonts w:ascii="Arial" w:eastAsiaTheme="minorHAnsi" w:hAnsi="Arial" w:cs="Arial"/>
              <w:color w:val="0070C0"/>
              <w:sz w:val="22"/>
              <w:szCs w:val="22"/>
            </w:rPr>
            <w:t>Pasirinkite</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30852E6457914187966474DC29905A10"/>
        <w:category>
          <w:name w:val="Bendrosios nuostatos"/>
          <w:gallery w:val="placeholder"/>
        </w:category>
        <w:types>
          <w:type w:val="bbPlcHdr"/>
        </w:types>
        <w:behaviors>
          <w:behavior w:val="content"/>
        </w:behaviors>
        <w:guid w:val="{E65FC2C1-D588-40E6-B186-044365B62C21}"/>
      </w:docPartPr>
      <w:docPartBody>
        <w:p w:rsidR="005C13A5" w:rsidRDefault="00D54F47" w:rsidP="00D54F47">
          <w:pPr>
            <w:pStyle w:val="30852E6457914187966474DC29905A106"/>
          </w:pPr>
          <w:r w:rsidRPr="0008417C">
            <w:rPr>
              <w:rStyle w:val="PlaceholderText"/>
              <w:rFonts w:ascii="Arial" w:eastAsiaTheme="minorHAnsi"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PlaceholderText"/>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PlaceholderText"/>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PlaceholderText"/>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1F6762"/>
    <w:rsid w:val="00244C4B"/>
    <w:rsid w:val="00244CE3"/>
    <w:rsid w:val="0028079E"/>
    <w:rsid w:val="00283C8C"/>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63F8"/>
    <w:rsid w:val="00584DF6"/>
    <w:rsid w:val="00594925"/>
    <w:rsid w:val="005A219D"/>
    <w:rsid w:val="005B5E5E"/>
    <w:rsid w:val="005C13A5"/>
    <w:rsid w:val="005D5845"/>
    <w:rsid w:val="005F00DB"/>
    <w:rsid w:val="005F464E"/>
    <w:rsid w:val="00601974"/>
    <w:rsid w:val="0061695B"/>
    <w:rsid w:val="006559C5"/>
    <w:rsid w:val="00655E4D"/>
    <w:rsid w:val="0066053A"/>
    <w:rsid w:val="00674513"/>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C2610"/>
    <w:rsid w:val="009D1729"/>
    <w:rsid w:val="009D5F4A"/>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16A19"/>
    <w:rsid w:val="00D22B4E"/>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C00E7"/>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153A038D3E054FFEA031CCD9981C3C686">
    <w:name w:val="153A038D3E054FFEA031CCD9981C3C68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0852E6457914187966474DC29905A106">
    <w:name w:val="30852E6457914187966474DC29905A10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c34f1626e414ebc972b6d78eb7222fdf">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91cd589555d6111ea60a5c0cd305bbf2"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AA594C4C-B77C-4901-909C-70471C49B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20</Pages>
  <Words>29964</Words>
  <Characters>17080</Characters>
  <Application>Microsoft Office Word</Application>
  <DocSecurity>0</DocSecurity>
  <Lines>142</Lines>
  <Paragraphs>93</Paragraphs>
  <ScaleCrop>false</ScaleCrop>
  <Company/>
  <LinksUpToDate>false</LinksUpToDate>
  <CharactersWithSpaces>46951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Vaida Adamkevičiūtė</cp:lastModifiedBy>
  <cp:revision>71</cp:revision>
  <cp:lastPrinted>2019-05-27T13:27:00Z</cp:lastPrinted>
  <dcterms:created xsi:type="dcterms:W3CDTF">2025-03-04T05:34:00Z</dcterms:created>
  <dcterms:modified xsi:type="dcterms:W3CDTF">2025-12-04T06:42:00Z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